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A79E" w14:textId="77777777" w:rsidR="00EF107C" w:rsidRPr="006F0989" w:rsidRDefault="00EF107C" w:rsidP="00294CD6">
      <w:pPr>
        <w:pStyle w:val="Title"/>
        <w:rPr>
          <w:rFonts w:ascii="Times New Roman" w:hAnsi="Times New Roman"/>
        </w:rPr>
      </w:pPr>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14:paraId="61AE1504" w14:textId="77777777" w:rsidR="00EF107C" w:rsidRPr="00AE6AAF" w:rsidRDefault="00EF107C" w:rsidP="00F242F3">
      <w:pPr>
        <w:pStyle w:val="BodyText"/>
        <w:jc w:val="center"/>
        <w:rPr>
          <w:rFonts w:ascii="Times New Roman" w:hAnsi="Times New Roman"/>
          <w:b/>
        </w:rPr>
      </w:pPr>
      <w:r w:rsidRPr="00AE6AAF">
        <w:rPr>
          <w:rFonts w:ascii="Times New Roman" w:hAnsi="Times New Roman"/>
          <w:b/>
        </w:rPr>
        <w:t>THE BOARD OF COMMISSIONERS OF</w:t>
      </w:r>
    </w:p>
    <w:p w14:paraId="6E691244" w14:textId="77777777" w:rsidR="00A35809" w:rsidRPr="00AE6AAF" w:rsidRDefault="00EF107C" w:rsidP="00F242F3">
      <w:pPr>
        <w:pStyle w:val="BodyText"/>
        <w:jc w:val="center"/>
        <w:rPr>
          <w:rFonts w:ascii="Times New Roman" w:hAnsi="Times New Roman"/>
          <w:b/>
        </w:rPr>
      </w:pPr>
      <w:r w:rsidRPr="00AE6AAF">
        <w:rPr>
          <w:rFonts w:ascii="Times New Roman" w:hAnsi="Times New Roman"/>
          <w:b/>
        </w:rPr>
        <w:t xml:space="preserve">THE </w:t>
      </w:r>
      <w:r w:rsidR="004C5DC1" w:rsidRPr="00AE6AAF">
        <w:rPr>
          <w:rFonts w:ascii="Times New Roman" w:hAnsi="Times New Roman"/>
          <w:b/>
        </w:rPr>
        <w:t>MORGAN</w:t>
      </w:r>
      <w:r w:rsidR="0005735B" w:rsidRPr="00AE6AAF">
        <w:rPr>
          <w:rFonts w:ascii="Times New Roman" w:hAnsi="Times New Roman"/>
          <w:b/>
        </w:rPr>
        <w:t xml:space="preserve"> C</w:t>
      </w:r>
      <w:r w:rsidR="004C5DC1" w:rsidRPr="00AE6AAF">
        <w:rPr>
          <w:rFonts w:ascii="Times New Roman" w:hAnsi="Times New Roman"/>
          <w:b/>
        </w:rPr>
        <w:t>ITY</w:t>
      </w:r>
      <w:r w:rsidRPr="00AE6AAF">
        <w:rPr>
          <w:rFonts w:ascii="Times New Roman" w:hAnsi="Times New Roman"/>
          <w:b/>
        </w:rPr>
        <w:t xml:space="preserve"> HARBOR AND TERMINAL DISTRIC</w:t>
      </w:r>
      <w:r w:rsidR="00A35809" w:rsidRPr="00AE6AAF">
        <w:rPr>
          <w:rFonts w:ascii="Times New Roman" w:hAnsi="Times New Roman"/>
          <w:b/>
        </w:rPr>
        <w:t>T</w:t>
      </w:r>
    </w:p>
    <w:p w14:paraId="4FEEB669" w14:textId="30407E2D" w:rsidR="00EF107C" w:rsidRPr="00AE6AAF" w:rsidRDefault="003941C4" w:rsidP="000E08FA">
      <w:pPr>
        <w:pStyle w:val="BodyText"/>
        <w:jc w:val="center"/>
        <w:rPr>
          <w:rFonts w:ascii="Times New Roman" w:hAnsi="Times New Roman"/>
          <w:b/>
          <w:lang w:val="en-US"/>
        </w:rPr>
      </w:pPr>
      <w:r>
        <w:rPr>
          <w:rFonts w:ascii="Times New Roman" w:hAnsi="Times New Roman"/>
          <w:b/>
          <w:lang w:val="en-US"/>
        </w:rPr>
        <w:t>June 10</w:t>
      </w:r>
      <w:r w:rsidR="00AC0D1D" w:rsidRPr="00AE6AAF">
        <w:rPr>
          <w:rFonts w:ascii="Times New Roman" w:hAnsi="Times New Roman"/>
          <w:b/>
          <w:lang w:val="en-US"/>
        </w:rPr>
        <w:t>, 20</w:t>
      </w:r>
      <w:r w:rsidR="00521925">
        <w:rPr>
          <w:rFonts w:ascii="Times New Roman" w:hAnsi="Times New Roman"/>
          <w:b/>
          <w:lang w:val="en-US"/>
        </w:rPr>
        <w:t>20</w:t>
      </w:r>
    </w:p>
    <w:p w14:paraId="13D8AFCA" w14:textId="77777777" w:rsidR="00B02223" w:rsidRPr="00AE6AAF" w:rsidRDefault="00B02223" w:rsidP="00F242F3">
      <w:pPr>
        <w:pStyle w:val="BodyText"/>
        <w:jc w:val="center"/>
        <w:rPr>
          <w:rFonts w:ascii="Times New Roman" w:hAnsi="Times New Roman"/>
          <w:b/>
          <w:lang w:val="en-US"/>
        </w:rPr>
      </w:pPr>
    </w:p>
    <w:p w14:paraId="7D77BFDA" w14:textId="64DE36E2" w:rsidR="00EF107C" w:rsidRPr="00F8667D" w:rsidRDefault="00BD1C96" w:rsidP="00F242F3">
      <w:pPr>
        <w:pStyle w:val="BodyText"/>
        <w:rPr>
          <w:rFonts w:ascii="Times New Roman" w:hAnsi="Times New Roman"/>
          <w:sz w:val="23"/>
          <w:szCs w:val="23"/>
          <w:lang w:val="en-US"/>
        </w:rPr>
      </w:pPr>
      <w:r w:rsidRPr="00AE6AAF">
        <w:rPr>
          <w:rFonts w:ascii="Times New Roman" w:hAnsi="Times New Roman"/>
        </w:rPr>
        <w:tab/>
      </w:r>
      <w:r w:rsidR="00EF107C" w:rsidRPr="00F8667D">
        <w:rPr>
          <w:rFonts w:ascii="Times New Roman" w:hAnsi="Times New Roman"/>
          <w:sz w:val="23"/>
          <w:szCs w:val="23"/>
        </w:rPr>
        <w:t>The Board of Commissioners (“Board”) of the Morgan City Harbor and Termina</w:t>
      </w:r>
      <w:r w:rsidR="00B842B4" w:rsidRPr="00F8667D">
        <w:rPr>
          <w:rFonts w:ascii="Times New Roman" w:hAnsi="Times New Roman"/>
          <w:sz w:val="23"/>
          <w:szCs w:val="23"/>
        </w:rPr>
        <w:t xml:space="preserve">l District (“District”) met in </w:t>
      </w:r>
      <w:r w:rsidR="00F617F9" w:rsidRPr="00F8667D">
        <w:rPr>
          <w:rFonts w:ascii="Times New Roman" w:hAnsi="Times New Roman"/>
          <w:sz w:val="23"/>
          <w:szCs w:val="23"/>
          <w:lang w:val="en-US"/>
        </w:rPr>
        <w:t>regular</w:t>
      </w:r>
      <w:r w:rsidR="00EF107C" w:rsidRPr="00F8667D">
        <w:rPr>
          <w:rFonts w:ascii="Times New Roman" w:hAnsi="Times New Roman"/>
          <w:sz w:val="23"/>
          <w:szCs w:val="23"/>
        </w:rPr>
        <w:t xml:space="preserve"> session </w:t>
      </w:r>
      <w:r w:rsidR="00641950">
        <w:rPr>
          <w:rFonts w:ascii="Times New Roman" w:hAnsi="Times New Roman"/>
          <w:sz w:val="23"/>
          <w:szCs w:val="23"/>
          <w:lang w:val="en-US"/>
        </w:rPr>
        <w:t xml:space="preserve">via teleconference </w:t>
      </w:r>
      <w:r w:rsidR="00C41C5A" w:rsidRPr="00F8667D">
        <w:rPr>
          <w:rFonts w:ascii="Times New Roman" w:hAnsi="Times New Roman"/>
          <w:sz w:val="23"/>
          <w:szCs w:val="23"/>
          <w:lang w:val="en-US"/>
        </w:rPr>
        <w:t>on</w:t>
      </w:r>
      <w:r w:rsidR="00731CC1" w:rsidRPr="00F8667D">
        <w:rPr>
          <w:rFonts w:ascii="Times New Roman" w:hAnsi="Times New Roman"/>
          <w:sz w:val="23"/>
          <w:szCs w:val="23"/>
        </w:rPr>
        <w:t xml:space="preserve"> </w:t>
      </w:r>
      <w:r w:rsidR="003941C4">
        <w:rPr>
          <w:rFonts w:ascii="Times New Roman" w:hAnsi="Times New Roman"/>
          <w:sz w:val="23"/>
          <w:szCs w:val="23"/>
          <w:lang w:val="en-US"/>
        </w:rPr>
        <w:t>June 10</w:t>
      </w:r>
      <w:r w:rsidR="00053AFA" w:rsidRPr="00F8667D">
        <w:rPr>
          <w:rFonts w:ascii="Times New Roman" w:hAnsi="Times New Roman"/>
          <w:sz w:val="23"/>
          <w:szCs w:val="23"/>
          <w:lang w:val="en-US"/>
        </w:rPr>
        <w:t>,</w:t>
      </w:r>
      <w:r w:rsidR="00A35809" w:rsidRPr="00F8667D">
        <w:rPr>
          <w:rFonts w:ascii="Times New Roman" w:hAnsi="Times New Roman"/>
          <w:sz w:val="23"/>
          <w:szCs w:val="23"/>
          <w:lang w:val="en-US"/>
        </w:rPr>
        <w:t xml:space="preserve"> </w:t>
      </w:r>
      <w:r w:rsidR="0061221B" w:rsidRPr="00F8667D">
        <w:rPr>
          <w:rFonts w:ascii="Times New Roman" w:hAnsi="Times New Roman"/>
          <w:sz w:val="23"/>
          <w:szCs w:val="23"/>
          <w:lang w:val="en-US"/>
        </w:rPr>
        <w:t>20</w:t>
      </w:r>
      <w:r w:rsidR="003B7436">
        <w:rPr>
          <w:rFonts w:ascii="Times New Roman" w:hAnsi="Times New Roman"/>
          <w:sz w:val="23"/>
          <w:szCs w:val="23"/>
          <w:lang w:val="en-US"/>
        </w:rPr>
        <w:t>20</w:t>
      </w:r>
      <w:r w:rsidR="00EF107C" w:rsidRPr="00F8667D">
        <w:rPr>
          <w:rFonts w:ascii="Times New Roman" w:hAnsi="Times New Roman"/>
          <w:sz w:val="23"/>
          <w:szCs w:val="23"/>
        </w:rPr>
        <w:t xml:space="preserve"> at 5:00 p.m.</w:t>
      </w:r>
      <w:r w:rsidR="00D94823" w:rsidRPr="00F8667D">
        <w:rPr>
          <w:rFonts w:ascii="Times New Roman" w:hAnsi="Times New Roman"/>
          <w:sz w:val="23"/>
          <w:szCs w:val="23"/>
          <w:lang w:val="en-US"/>
        </w:rPr>
        <w:t xml:space="preserve"> </w:t>
      </w:r>
      <w:r w:rsidR="00641950">
        <w:rPr>
          <w:rFonts w:ascii="Times New Roman" w:hAnsi="Times New Roman"/>
          <w:sz w:val="23"/>
          <w:szCs w:val="23"/>
          <w:lang w:val="en-US"/>
        </w:rPr>
        <w:t>Raymond Wade</w:t>
      </w:r>
      <w:r w:rsidR="00CA4997">
        <w:rPr>
          <w:rFonts w:ascii="Times New Roman" w:hAnsi="Times New Roman"/>
          <w:sz w:val="23"/>
          <w:szCs w:val="23"/>
          <w:lang w:val="en-US"/>
        </w:rPr>
        <w:t xml:space="preserve">, </w:t>
      </w:r>
      <w:r w:rsidR="00641950">
        <w:rPr>
          <w:rFonts w:ascii="Times New Roman" w:hAnsi="Times New Roman"/>
          <w:sz w:val="23"/>
          <w:szCs w:val="23"/>
          <w:lang w:val="en-US"/>
        </w:rPr>
        <w:t>Executive Director</w:t>
      </w:r>
      <w:r w:rsidR="00794B88" w:rsidRPr="00F8667D">
        <w:rPr>
          <w:rFonts w:ascii="Times New Roman" w:hAnsi="Times New Roman"/>
          <w:sz w:val="23"/>
          <w:szCs w:val="23"/>
          <w:lang w:val="en-US"/>
        </w:rPr>
        <w:t>,</w:t>
      </w:r>
      <w:r w:rsidR="00AC0D1D" w:rsidRPr="00F8667D">
        <w:rPr>
          <w:rFonts w:ascii="Times New Roman" w:hAnsi="Times New Roman"/>
          <w:sz w:val="23"/>
          <w:szCs w:val="23"/>
          <w:lang w:val="en-US"/>
        </w:rPr>
        <w:t xml:space="preserve"> </w:t>
      </w:r>
      <w:r w:rsidR="0019196B" w:rsidRPr="00F8667D">
        <w:rPr>
          <w:rFonts w:ascii="Times New Roman" w:hAnsi="Times New Roman"/>
          <w:sz w:val="23"/>
          <w:szCs w:val="23"/>
        </w:rPr>
        <w:t>convened</w:t>
      </w:r>
      <w:r w:rsidR="00EF107C" w:rsidRPr="00F8667D">
        <w:rPr>
          <w:rFonts w:ascii="Times New Roman" w:hAnsi="Times New Roman"/>
          <w:sz w:val="23"/>
          <w:szCs w:val="23"/>
        </w:rPr>
        <w:t xml:space="preserve"> the meeting with Commissioners</w:t>
      </w:r>
      <w:r w:rsidR="0087700E" w:rsidRPr="00F8667D">
        <w:rPr>
          <w:rFonts w:ascii="Times New Roman" w:hAnsi="Times New Roman"/>
          <w:sz w:val="23"/>
          <w:szCs w:val="23"/>
          <w:lang w:val="en-US"/>
        </w:rPr>
        <w:t xml:space="preserve"> </w:t>
      </w:r>
      <w:r w:rsidR="00641950">
        <w:rPr>
          <w:rFonts w:ascii="Times New Roman" w:hAnsi="Times New Roman"/>
          <w:sz w:val="23"/>
          <w:szCs w:val="23"/>
          <w:lang w:val="en-US"/>
        </w:rPr>
        <w:t xml:space="preserve">Joseph Cain, </w:t>
      </w:r>
      <w:r w:rsidR="000564A0">
        <w:rPr>
          <w:rFonts w:ascii="Times New Roman" w:hAnsi="Times New Roman"/>
          <w:sz w:val="23"/>
          <w:szCs w:val="23"/>
          <w:lang w:val="en-US"/>
        </w:rPr>
        <w:t xml:space="preserve">Lee Dragna, </w:t>
      </w:r>
      <w:r w:rsidR="003B7436">
        <w:rPr>
          <w:rFonts w:ascii="Times New Roman" w:hAnsi="Times New Roman"/>
          <w:sz w:val="23"/>
          <w:szCs w:val="23"/>
          <w:lang w:val="en-US"/>
        </w:rPr>
        <w:t>T</w:t>
      </w:r>
      <w:r w:rsidR="00292BFF">
        <w:rPr>
          <w:rFonts w:ascii="Times New Roman" w:hAnsi="Times New Roman"/>
          <w:sz w:val="23"/>
          <w:szCs w:val="23"/>
          <w:lang w:val="en-US"/>
        </w:rPr>
        <w:t xml:space="preserve">im Matthews, Sr., </w:t>
      </w:r>
      <w:r w:rsidR="000564A0">
        <w:rPr>
          <w:rFonts w:ascii="Times New Roman" w:hAnsi="Times New Roman"/>
          <w:sz w:val="23"/>
          <w:szCs w:val="23"/>
          <w:lang w:val="en-US"/>
        </w:rPr>
        <w:t xml:space="preserve">Pete </w:t>
      </w:r>
      <w:proofErr w:type="gramStart"/>
      <w:r w:rsidR="000564A0">
        <w:rPr>
          <w:rFonts w:ascii="Times New Roman" w:hAnsi="Times New Roman"/>
          <w:sz w:val="23"/>
          <w:szCs w:val="23"/>
          <w:lang w:val="en-US"/>
        </w:rPr>
        <w:t>Orlando</w:t>
      </w:r>
      <w:proofErr w:type="gramEnd"/>
      <w:r w:rsidR="00E3558F">
        <w:rPr>
          <w:rFonts w:ascii="Times New Roman" w:hAnsi="Times New Roman"/>
          <w:sz w:val="23"/>
          <w:szCs w:val="23"/>
          <w:lang w:val="en-US"/>
        </w:rPr>
        <w:t xml:space="preserve"> and </w:t>
      </w:r>
      <w:r w:rsidR="00CA4997">
        <w:rPr>
          <w:rFonts w:ascii="Times New Roman" w:hAnsi="Times New Roman"/>
          <w:sz w:val="23"/>
          <w:szCs w:val="23"/>
          <w:lang w:val="en-US"/>
        </w:rPr>
        <w:t>Steven Cornes</w:t>
      </w:r>
      <w:r w:rsidR="00D83FF8">
        <w:rPr>
          <w:rFonts w:ascii="Times New Roman" w:hAnsi="Times New Roman"/>
          <w:sz w:val="23"/>
          <w:szCs w:val="23"/>
          <w:lang w:val="en-US"/>
        </w:rPr>
        <w:t xml:space="preserve"> in attendance</w:t>
      </w:r>
      <w:r w:rsidR="00834C0E" w:rsidRPr="00F8667D">
        <w:rPr>
          <w:rFonts w:ascii="Times New Roman" w:hAnsi="Times New Roman"/>
          <w:sz w:val="23"/>
          <w:szCs w:val="23"/>
          <w:lang w:val="en-US"/>
        </w:rPr>
        <w:t>.</w:t>
      </w:r>
      <w:r w:rsidR="00583490">
        <w:rPr>
          <w:rFonts w:ascii="Times New Roman" w:hAnsi="Times New Roman"/>
          <w:sz w:val="23"/>
          <w:szCs w:val="23"/>
          <w:lang w:val="en-US"/>
        </w:rPr>
        <w:t xml:space="preserve"> </w:t>
      </w:r>
      <w:r w:rsidR="000564A0">
        <w:rPr>
          <w:rFonts w:ascii="Times New Roman" w:hAnsi="Times New Roman"/>
          <w:sz w:val="23"/>
          <w:szCs w:val="23"/>
          <w:lang w:val="en-US"/>
        </w:rPr>
        <w:t>Ben Adams</w:t>
      </w:r>
      <w:r w:rsidR="00E3558F">
        <w:rPr>
          <w:rFonts w:ascii="Times New Roman" w:hAnsi="Times New Roman"/>
          <w:sz w:val="23"/>
          <w:szCs w:val="23"/>
          <w:lang w:val="en-US"/>
        </w:rPr>
        <w:t xml:space="preserve">, Adam </w:t>
      </w:r>
      <w:proofErr w:type="spellStart"/>
      <w:r w:rsidR="00E3558F">
        <w:rPr>
          <w:rFonts w:ascii="Times New Roman" w:hAnsi="Times New Roman"/>
          <w:sz w:val="23"/>
          <w:szCs w:val="23"/>
          <w:lang w:val="en-US"/>
        </w:rPr>
        <w:t>Mayon</w:t>
      </w:r>
      <w:proofErr w:type="spellEnd"/>
      <w:r w:rsidR="00E3558F">
        <w:rPr>
          <w:rFonts w:ascii="Times New Roman" w:hAnsi="Times New Roman"/>
          <w:sz w:val="23"/>
          <w:szCs w:val="23"/>
          <w:lang w:val="en-US"/>
        </w:rPr>
        <w:t xml:space="preserve">, Deborah </w:t>
      </w:r>
      <w:proofErr w:type="gramStart"/>
      <w:r w:rsidR="00E3558F">
        <w:rPr>
          <w:rFonts w:ascii="Times New Roman" w:hAnsi="Times New Roman"/>
          <w:sz w:val="23"/>
          <w:szCs w:val="23"/>
          <w:lang w:val="en-US"/>
        </w:rPr>
        <w:t>Garber</w:t>
      </w:r>
      <w:proofErr w:type="gramEnd"/>
      <w:r w:rsidR="00E3558F">
        <w:rPr>
          <w:rFonts w:ascii="Times New Roman" w:hAnsi="Times New Roman"/>
          <w:sz w:val="23"/>
          <w:szCs w:val="23"/>
          <w:lang w:val="en-US"/>
        </w:rPr>
        <w:t xml:space="preserve"> and Troy Lombardo </w:t>
      </w:r>
      <w:r w:rsidR="00641950">
        <w:rPr>
          <w:rFonts w:ascii="Times New Roman" w:hAnsi="Times New Roman"/>
          <w:sz w:val="23"/>
          <w:szCs w:val="23"/>
          <w:lang w:val="en-US"/>
        </w:rPr>
        <w:t>w</w:t>
      </w:r>
      <w:r w:rsidR="00E3558F">
        <w:rPr>
          <w:rFonts w:ascii="Times New Roman" w:hAnsi="Times New Roman"/>
          <w:sz w:val="23"/>
          <w:szCs w:val="23"/>
          <w:lang w:val="en-US"/>
        </w:rPr>
        <w:t>ere</w:t>
      </w:r>
      <w:r w:rsidR="00641950">
        <w:rPr>
          <w:rFonts w:ascii="Times New Roman" w:hAnsi="Times New Roman"/>
          <w:sz w:val="23"/>
          <w:szCs w:val="23"/>
          <w:lang w:val="en-US"/>
        </w:rPr>
        <w:t xml:space="preserve"> absent. </w:t>
      </w:r>
      <w:r w:rsidR="00583490">
        <w:rPr>
          <w:rFonts w:ascii="Times New Roman" w:hAnsi="Times New Roman"/>
          <w:sz w:val="23"/>
          <w:szCs w:val="23"/>
          <w:lang w:val="en-US"/>
        </w:rPr>
        <w:t>Also pre</w:t>
      </w:r>
      <w:r w:rsidR="00EF107C" w:rsidRPr="00F8667D">
        <w:rPr>
          <w:rFonts w:ascii="Times New Roman" w:hAnsi="Times New Roman"/>
          <w:sz w:val="23"/>
          <w:szCs w:val="23"/>
        </w:rPr>
        <w:t xml:space="preserve">sent </w:t>
      </w:r>
      <w:r w:rsidR="00641950">
        <w:rPr>
          <w:rFonts w:ascii="Times New Roman" w:hAnsi="Times New Roman"/>
          <w:sz w:val="23"/>
          <w:szCs w:val="23"/>
          <w:lang w:val="en-US"/>
        </w:rPr>
        <w:t xml:space="preserve">in </w:t>
      </w:r>
      <w:r w:rsidR="00EF107C" w:rsidRPr="00F8667D">
        <w:rPr>
          <w:rFonts w:ascii="Times New Roman" w:hAnsi="Times New Roman"/>
          <w:sz w:val="23"/>
          <w:szCs w:val="23"/>
        </w:rPr>
        <w:t xml:space="preserve">the meeting were </w:t>
      </w:r>
      <w:r w:rsidR="00934942">
        <w:rPr>
          <w:rFonts w:ascii="Times New Roman" w:hAnsi="Times New Roman"/>
          <w:sz w:val="23"/>
          <w:szCs w:val="23"/>
          <w:lang w:val="en-US"/>
        </w:rPr>
        <w:t xml:space="preserve">Tori Henry, Office Manager; </w:t>
      </w:r>
      <w:r w:rsidR="00EC2AFD" w:rsidRPr="008335CD">
        <w:rPr>
          <w:rFonts w:ascii="Times New Roman" w:hAnsi="Times New Roman"/>
          <w:sz w:val="23"/>
          <w:szCs w:val="23"/>
          <w:lang w:val="en-US"/>
        </w:rPr>
        <w:t xml:space="preserve">Cindy Cutrera, Manager of Economic Development; </w:t>
      </w:r>
      <w:r w:rsidR="00C6427F" w:rsidRPr="008335CD">
        <w:rPr>
          <w:rFonts w:ascii="Times New Roman" w:hAnsi="Times New Roman"/>
          <w:sz w:val="23"/>
          <w:szCs w:val="23"/>
          <w:lang w:val="en-US"/>
        </w:rPr>
        <w:t>Gerar</w:t>
      </w:r>
      <w:r w:rsidR="0020099E" w:rsidRPr="008335CD">
        <w:rPr>
          <w:rFonts w:ascii="Times New Roman" w:hAnsi="Times New Roman"/>
          <w:sz w:val="23"/>
          <w:szCs w:val="23"/>
          <w:lang w:val="en-US"/>
        </w:rPr>
        <w:t>d</w:t>
      </w:r>
      <w:r w:rsidR="0019196B" w:rsidRPr="008335CD">
        <w:rPr>
          <w:rFonts w:ascii="Times New Roman" w:hAnsi="Times New Roman"/>
          <w:sz w:val="23"/>
          <w:szCs w:val="23"/>
          <w:lang w:val="en-US"/>
        </w:rPr>
        <w:t xml:space="preserve"> </w:t>
      </w:r>
      <w:r w:rsidR="009230F7" w:rsidRPr="008335CD">
        <w:rPr>
          <w:rFonts w:ascii="Times New Roman" w:hAnsi="Times New Roman"/>
          <w:sz w:val="23"/>
          <w:szCs w:val="23"/>
        </w:rPr>
        <w:t>Bourgeois</w:t>
      </w:r>
      <w:r w:rsidR="00174EF9">
        <w:rPr>
          <w:rFonts w:ascii="Times New Roman" w:hAnsi="Times New Roman"/>
          <w:sz w:val="23"/>
          <w:szCs w:val="23"/>
          <w:lang w:val="en-US"/>
        </w:rPr>
        <w:t xml:space="preserve"> &amp; Jennifer Reasoner</w:t>
      </w:r>
      <w:r w:rsidR="009230F7" w:rsidRPr="008335CD">
        <w:rPr>
          <w:rFonts w:ascii="Times New Roman" w:hAnsi="Times New Roman"/>
          <w:sz w:val="23"/>
          <w:szCs w:val="23"/>
        </w:rPr>
        <w:t xml:space="preserve">, </w:t>
      </w:r>
      <w:r w:rsidR="00DF585D" w:rsidRPr="008335CD">
        <w:rPr>
          <w:rFonts w:ascii="Times New Roman" w:hAnsi="Times New Roman"/>
          <w:sz w:val="23"/>
          <w:szCs w:val="23"/>
          <w:lang w:val="en-US"/>
        </w:rPr>
        <w:t xml:space="preserve">Board </w:t>
      </w:r>
      <w:r w:rsidR="00C6427F" w:rsidRPr="008335CD">
        <w:rPr>
          <w:rFonts w:ascii="Times New Roman" w:hAnsi="Times New Roman"/>
          <w:sz w:val="23"/>
          <w:szCs w:val="23"/>
          <w:lang w:val="en-US"/>
        </w:rPr>
        <w:t>Attorney</w:t>
      </w:r>
      <w:r w:rsidR="00174EF9">
        <w:rPr>
          <w:rFonts w:ascii="Times New Roman" w:hAnsi="Times New Roman"/>
          <w:sz w:val="23"/>
          <w:szCs w:val="23"/>
          <w:lang w:val="en-US"/>
        </w:rPr>
        <w:t>s</w:t>
      </w:r>
      <w:r w:rsidR="009230F7" w:rsidRPr="008335CD">
        <w:rPr>
          <w:rFonts w:ascii="Times New Roman" w:hAnsi="Times New Roman"/>
          <w:sz w:val="23"/>
          <w:szCs w:val="23"/>
        </w:rPr>
        <w:t>;</w:t>
      </w:r>
      <w:r w:rsidR="0019196B" w:rsidRPr="008335CD">
        <w:rPr>
          <w:rFonts w:ascii="Times New Roman" w:hAnsi="Times New Roman"/>
          <w:sz w:val="23"/>
          <w:szCs w:val="23"/>
          <w:lang w:val="en-US"/>
        </w:rPr>
        <w:t xml:space="preserve"> </w:t>
      </w:r>
      <w:r w:rsidR="00641950">
        <w:rPr>
          <w:rFonts w:ascii="Times New Roman" w:hAnsi="Times New Roman"/>
          <w:sz w:val="23"/>
          <w:szCs w:val="23"/>
          <w:lang w:val="en-US"/>
        </w:rPr>
        <w:t xml:space="preserve">Commander Heather </w:t>
      </w:r>
      <w:proofErr w:type="spellStart"/>
      <w:r w:rsidR="00641950">
        <w:rPr>
          <w:rFonts w:ascii="Times New Roman" w:hAnsi="Times New Roman"/>
          <w:sz w:val="23"/>
          <w:szCs w:val="23"/>
          <w:lang w:val="en-US"/>
        </w:rPr>
        <w:t>Mattern</w:t>
      </w:r>
      <w:proofErr w:type="spellEnd"/>
      <w:r w:rsidR="00D83FF8" w:rsidRPr="008335CD">
        <w:rPr>
          <w:rFonts w:ascii="Times New Roman" w:hAnsi="Times New Roman"/>
          <w:sz w:val="23"/>
          <w:szCs w:val="23"/>
          <w:lang w:val="en-US"/>
        </w:rPr>
        <w:t>,</w:t>
      </w:r>
      <w:r w:rsidR="00B50304" w:rsidRPr="008335CD">
        <w:rPr>
          <w:rFonts w:ascii="Times New Roman" w:hAnsi="Times New Roman"/>
          <w:sz w:val="23"/>
          <w:szCs w:val="23"/>
          <w:lang w:val="en-US"/>
        </w:rPr>
        <w:t xml:space="preserve"> United States Coast Guard (“USCG”); </w:t>
      </w:r>
      <w:r w:rsidR="002E7BF3">
        <w:rPr>
          <w:rFonts w:ascii="Times New Roman" w:hAnsi="Times New Roman"/>
          <w:sz w:val="23"/>
          <w:szCs w:val="23"/>
          <w:lang w:val="en-US"/>
        </w:rPr>
        <w:t xml:space="preserve">Tim Connell, United States Army Corps of Engineers (USACE); </w:t>
      </w:r>
      <w:r w:rsidR="000A55BD" w:rsidRPr="008335CD">
        <w:rPr>
          <w:rFonts w:ascii="Times New Roman" w:hAnsi="Times New Roman"/>
          <w:sz w:val="23"/>
          <w:szCs w:val="23"/>
          <w:lang w:val="en-US"/>
        </w:rPr>
        <w:t xml:space="preserve">Michael </w:t>
      </w:r>
      <w:r w:rsidR="00B50304" w:rsidRPr="008335CD">
        <w:rPr>
          <w:rFonts w:ascii="Times New Roman" w:hAnsi="Times New Roman"/>
          <w:sz w:val="23"/>
          <w:szCs w:val="23"/>
          <w:lang w:val="en-US"/>
        </w:rPr>
        <w:t>Knobloch, Knobloch Professional</w:t>
      </w:r>
      <w:r w:rsidR="008B52D4" w:rsidRPr="008335CD">
        <w:rPr>
          <w:rFonts w:ascii="Times New Roman" w:hAnsi="Times New Roman"/>
          <w:sz w:val="23"/>
          <w:szCs w:val="23"/>
          <w:lang w:val="en-US"/>
        </w:rPr>
        <w:t xml:space="preserve"> Services</w:t>
      </w:r>
      <w:r w:rsidR="00B50304" w:rsidRPr="008335CD">
        <w:rPr>
          <w:rFonts w:ascii="Times New Roman" w:hAnsi="Times New Roman"/>
          <w:sz w:val="23"/>
          <w:szCs w:val="23"/>
          <w:lang w:val="en-US"/>
        </w:rPr>
        <w:t>;</w:t>
      </w:r>
      <w:r w:rsidR="000564A0">
        <w:rPr>
          <w:rFonts w:ascii="Times New Roman" w:hAnsi="Times New Roman"/>
          <w:sz w:val="23"/>
          <w:szCs w:val="23"/>
          <w:lang w:val="en-US"/>
        </w:rPr>
        <w:t xml:space="preserve"> </w:t>
      </w:r>
      <w:r w:rsidR="000564A0" w:rsidRPr="008335CD">
        <w:rPr>
          <w:rFonts w:ascii="Times New Roman" w:hAnsi="Times New Roman"/>
          <w:sz w:val="23"/>
          <w:szCs w:val="23"/>
          <w:lang w:val="en-US"/>
        </w:rPr>
        <w:t>Bryan Breaud</w:t>
      </w:r>
      <w:r w:rsidR="000564A0" w:rsidRPr="008335CD">
        <w:rPr>
          <w:rFonts w:ascii="Times New Roman" w:hAnsi="Times New Roman"/>
          <w:sz w:val="23"/>
          <w:szCs w:val="23"/>
        </w:rPr>
        <w:t>, GSE/Providence Engineering</w:t>
      </w:r>
      <w:r w:rsidR="000564A0">
        <w:rPr>
          <w:rFonts w:ascii="Times New Roman" w:hAnsi="Times New Roman"/>
          <w:sz w:val="23"/>
          <w:szCs w:val="23"/>
          <w:lang w:val="en-US"/>
        </w:rPr>
        <w:t xml:space="preserve">; </w:t>
      </w:r>
      <w:r w:rsidR="002E7BF3">
        <w:rPr>
          <w:rFonts w:ascii="Times New Roman" w:hAnsi="Times New Roman"/>
          <w:sz w:val="23"/>
          <w:szCs w:val="23"/>
          <w:lang w:val="en-US"/>
        </w:rPr>
        <w:t xml:space="preserve">Charles Brittingham, Cassidy &amp; Associates; </w:t>
      </w:r>
      <w:r w:rsidR="00357EE5" w:rsidRPr="008335CD">
        <w:rPr>
          <w:rFonts w:ascii="Times New Roman" w:hAnsi="Times New Roman"/>
          <w:sz w:val="23"/>
          <w:szCs w:val="23"/>
          <w:lang w:val="en-US"/>
        </w:rPr>
        <w:t>al</w:t>
      </w:r>
      <w:r w:rsidR="00C371EA" w:rsidRPr="008335CD">
        <w:rPr>
          <w:rFonts w:ascii="Times New Roman" w:hAnsi="Times New Roman"/>
          <w:sz w:val="23"/>
          <w:szCs w:val="23"/>
          <w:lang w:val="en-US"/>
        </w:rPr>
        <w:t>ong</w:t>
      </w:r>
      <w:r w:rsidR="00EF107C" w:rsidRPr="008335CD">
        <w:rPr>
          <w:rFonts w:ascii="Times New Roman" w:hAnsi="Times New Roman"/>
          <w:sz w:val="23"/>
          <w:szCs w:val="23"/>
        </w:rPr>
        <w:t xml:space="preserve"> with members of the general</w:t>
      </w:r>
      <w:r w:rsidR="002F31D7" w:rsidRPr="008335CD">
        <w:rPr>
          <w:rFonts w:ascii="Times New Roman" w:hAnsi="Times New Roman"/>
          <w:sz w:val="23"/>
          <w:szCs w:val="23"/>
          <w:lang w:val="en-US"/>
        </w:rPr>
        <w:t xml:space="preserve"> </w:t>
      </w:r>
      <w:r w:rsidR="00EF107C" w:rsidRPr="008335CD">
        <w:rPr>
          <w:rFonts w:ascii="Times New Roman" w:hAnsi="Times New Roman"/>
          <w:sz w:val="23"/>
          <w:szCs w:val="23"/>
        </w:rPr>
        <w:t>public.</w:t>
      </w:r>
    </w:p>
    <w:p w14:paraId="7608143D" w14:textId="77777777" w:rsidR="00E613BD" w:rsidRPr="00F8667D" w:rsidRDefault="00E613BD" w:rsidP="00F242F3">
      <w:pPr>
        <w:pStyle w:val="BodyText"/>
        <w:rPr>
          <w:rFonts w:ascii="Times New Roman" w:hAnsi="Times New Roman"/>
          <w:sz w:val="23"/>
          <w:szCs w:val="23"/>
          <w:lang w:val="en-US"/>
        </w:rPr>
      </w:pPr>
    </w:p>
    <w:p w14:paraId="54B1CF45" w14:textId="15D3691C" w:rsidR="00CA4997" w:rsidRPr="00A3670E" w:rsidRDefault="00BD1C96" w:rsidP="00CA4997">
      <w:pPr>
        <w:pStyle w:val="BodyText"/>
        <w:rPr>
          <w:rFonts w:ascii="Times New Roman" w:hAnsi="Times New Roman"/>
          <w:sz w:val="23"/>
          <w:szCs w:val="23"/>
          <w:lang w:val="en-US"/>
        </w:rPr>
      </w:pPr>
      <w:r w:rsidRPr="00F8667D">
        <w:rPr>
          <w:rFonts w:ascii="Times New Roman" w:hAnsi="Times New Roman"/>
          <w:sz w:val="23"/>
          <w:szCs w:val="23"/>
          <w:lang w:val="en-US"/>
        </w:rPr>
        <w:tab/>
      </w:r>
      <w:r w:rsidR="00D904BB" w:rsidRPr="00A3670E">
        <w:rPr>
          <w:rFonts w:ascii="Times New Roman" w:hAnsi="Times New Roman"/>
          <w:sz w:val="23"/>
          <w:szCs w:val="23"/>
          <w:lang w:val="en-US"/>
        </w:rPr>
        <w:t xml:space="preserve">The meeting was called to order </w:t>
      </w:r>
      <w:r w:rsidR="00103EB4" w:rsidRPr="00A3670E">
        <w:rPr>
          <w:rFonts w:ascii="Times New Roman" w:hAnsi="Times New Roman"/>
          <w:sz w:val="23"/>
          <w:szCs w:val="23"/>
          <w:lang w:val="en-US"/>
        </w:rPr>
        <w:t xml:space="preserve">and the </w:t>
      </w:r>
      <w:r w:rsidR="00D904BB" w:rsidRPr="00A3670E">
        <w:rPr>
          <w:rFonts w:ascii="Times New Roman" w:hAnsi="Times New Roman"/>
          <w:sz w:val="23"/>
          <w:szCs w:val="23"/>
          <w:lang w:val="en-US"/>
        </w:rPr>
        <w:t>presence of a quorum</w:t>
      </w:r>
      <w:r w:rsidR="00103EB4" w:rsidRPr="00A3670E">
        <w:rPr>
          <w:rFonts w:ascii="Times New Roman" w:hAnsi="Times New Roman"/>
          <w:sz w:val="23"/>
          <w:szCs w:val="23"/>
          <w:lang w:val="en-US"/>
        </w:rPr>
        <w:t xml:space="preserve"> was noted</w:t>
      </w:r>
      <w:r w:rsidR="00D904BB" w:rsidRPr="00A3670E">
        <w:rPr>
          <w:rFonts w:ascii="Times New Roman" w:hAnsi="Times New Roman"/>
          <w:sz w:val="23"/>
          <w:szCs w:val="23"/>
          <w:lang w:val="en-US"/>
        </w:rPr>
        <w:t xml:space="preserve">. </w:t>
      </w:r>
    </w:p>
    <w:p w14:paraId="7FA10D0B" w14:textId="77777777" w:rsidR="0052436B" w:rsidRDefault="0052436B" w:rsidP="00CA4997">
      <w:pPr>
        <w:pStyle w:val="BodyText"/>
        <w:rPr>
          <w:rFonts w:ascii="Times New Roman" w:hAnsi="Times New Roman"/>
          <w:sz w:val="22"/>
          <w:szCs w:val="22"/>
          <w:lang w:val="en-US"/>
        </w:rPr>
      </w:pPr>
    </w:p>
    <w:p w14:paraId="4070E9ED" w14:textId="685BED42" w:rsidR="006C3A0D" w:rsidRPr="00F8667D" w:rsidRDefault="00CA4997" w:rsidP="00CA4997">
      <w:pPr>
        <w:pStyle w:val="BodyText"/>
        <w:rPr>
          <w:rFonts w:ascii="Times New Roman" w:hAnsi="Times New Roman"/>
          <w:sz w:val="23"/>
          <w:szCs w:val="23"/>
          <w:lang w:val="en-US"/>
        </w:rPr>
      </w:pPr>
      <w:r>
        <w:rPr>
          <w:rFonts w:ascii="Times New Roman" w:hAnsi="Times New Roman"/>
          <w:sz w:val="23"/>
          <w:szCs w:val="23"/>
          <w:lang w:val="en-US"/>
        </w:rPr>
        <w:tab/>
      </w:r>
      <w:r w:rsidR="006C3A0D" w:rsidRPr="00F8667D">
        <w:rPr>
          <w:rFonts w:ascii="Times New Roman" w:hAnsi="Times New Roman"/>
          <w:sz w:val="23"/>
          <w:szCs w:val="23"/>
        </w:rPr>
        <w:t>It was moved by M</w:t>
      </w:r>
      <w:r w:rsidR="006C3A0D" w:rsidRPr="00F8667D">
        <w:rPr>
          <w:rFonts w:ascii="Times New Roman" w:hAnsi="Times New Roman"/>
          <w:sz w:val="23"/>
          <w:szCs w:val="23"/>
          <w:lang w:val="en-US"/>
        </w:rPr>
        <w:t xml:space="preserve">r. </w:t>
      </w:r>
      <w:r w:rsidR="00A22A3A">
        <w:rPr>
          <w:rFonts w:ascii="Times New Roman" w:hAnsi="Times New Roman"/>
          <w:sz w:val="23"/>
          <w:szCs w:val="23"/>
          <w:lang w:val="en-US"/>
        </w:rPr>
        <w:t xml:space="preserve">Orlando </w:t>
      </w:r>
      <w:r w:rsidR="002F31D7">
        <w:rPr>
          <w:rFonts w:ascii="Times New Roman" w:hAnsi="Times New Roman"/>
          <w:sz w:val="23"/>
          <w:szCs w:val="23"/>
          <w:lang w:val="en-US"/>
        </w:rPr>
        <w:t>and</w:t>
      </w:r>
      <w:r w:rsidR="006C3A0D" w:rsidRPr="00F8667D">
        <w:rPr>
          <w:rFonts w:ascii="Times New Roman" w:hAnsi="Times New Roman"/>
          <w:sz w:val="23"/>
          <w:szCs w:val="23"/>
        </w:rPr>
        <w:t xml:space="preserve"> seconded by </w:t>
      </w:r>
      <w:r w:rsidR="006C3A0D" w:rsidRPr="00F65972">
        <w:rPr>
          <w:rFonts w:ascii="Times New Roman" w:hAnsi="Times New Roman"/>
          <w:sz w:val="23"/>
          <w:szCs w:val="23"/>
        </w:rPr>
        <w:t>M</w:t>
      </w:r>
      <w:r w:rsidR="006C3A0D" w:rsidRPr="00F65972">
        <w:rPr>
          <w:rFonts w:ascii="Times New Roman" w:hAnsi="Times New Roman"/>
          <w:sz w:val="23"/>
          <w:szCs w:val="23"/>
          <w:lang w:val="en-US"/>
        </w:rPr>
        <w:t>r.</w:t>
      </w:r>
      <w:r w:rsidR="00F65972" w:rsidRPr="00F65972">
        <w:rPr>
          <w:rFonts w:ascii="Times New Roman" w:hAnsi="Times New Roman"/>
          <w:sz w:val="23"/>
          <w:szCs w:val="23"/>
          <w:lang w:val="en-US"/>
        </w:rPr>
        <w:t xml:space="preserve"> </w:t>
      </w:r>
      <w:r w:rsidR="00A22A3A">
        <w:rPr>
          <w:rFonts w:ascii="Times New Roman" w:hAnsi="Times New Roman"/>
          <w:sz w:val="23"/>
          <w:szCs w:val="23"/>
          <w:lang w:val="en-US"/>
        </w:rPr>
        <w:t>Dragna</w:t>
      </w:r>
      <w:r w:rsidR="006C3A0D" w:rsidRPr="00F8667D">
        <w:rPr>
          <w:rFonts w:ascii="Times New Roman" w:hAnsi="Times New Roman"/>
          <w:sz w:val="23"/>
          <w:szCs w:val="23"/>
          <w:lang w:val="en-US"/>
        </w:rPr>
        <w:t xml:space="preserve"> </w:t>
      </w:r>
      <w:r w:rsidR="002F31D7">
        <w:rPr>
          <w:rFonts w:ascii="Times New Roman" w:hAnsi="Times New Roman"/>
          <w:sz w:val="23"/>
          <w:szCs w:val="23"/>
          <w:lang w:val="en-US"/>
        </w:rPr>
        <w:t>that the</w:t>
      </w:r>
      <w:r w:rsidR="006C3A0D" w:rsidRPr="00F8667D">
        <w:rPr>
          <w:rFonts w:ascii="Times New Roman" w:hAnsi="Times New Roman"/>
          <w:sz w:val="23"/>
          <w:szCs w:val="23"/>
        </w:rPr>
        <w:t xml:space="preserve"> minutes of </w:t>
      </w:r>
      <w:r w:rsidR="006C3A0D" w:rsidRPr="00F8667D">
        <w:rPr>
          <w:rFonts w:ascii="Times New Roman" w:hAnsi="Times New Roman"/>
          <w:sz w:val="23"/>
          <w:szCs w:val="23"/>
          <w:lang w:val="en-US"/>
        </w:rPr>
        <w:t xml:space="preserve">the Regular </w:t>
      </w:r>
      <w:r w:rsidR="006C3A0D" w:rsidRPr="00F8667D">
        <w:rPr>
          <w:rFonts w:ascii="Times New Roman" w:hAnsi="Times New Roman"/>
          <w:sz w:val="23"/>
          <w:szCs w:val="23"/>
        </w:rPr>
        <w:t>Meeting of</w:t>
      </w:r>
      <w:r w:rsidR="006C3A0D" w:rsidRPr="00F8667D">
        <w:rPr>
          <w:rFonts w:ascii="Times New Roman" w:hAnsi="Times New Roman"/>
          <w:sz w:val="23"/>
          <w:szCs w:val="23"/>
          <w:lang w:val="en-US"/>
        </w:rPr>
        <w:t xml:space="preserve"> </w:t>
      </w:r>
      <w:r w:rsidR="00A22A3A">
        <w:rPr>
          <w:rFonts w:ascii="Times New Roman" w:hAnsi="Times New Roman"/>
          <w:sz w:val="23"/>
          <w:szCs w:val="23"/>
          <w:lang w:val="en-US"/>
        </w:rPr>
        <w:t>May 11</w:t>
      </w:r>
      <w:r w:rsidR="006C6A28">
        <w:rPr>
          <w:rFonts w:ascii="Times New Roman" w:hAnsi="Times New Roman"/>
          <w:sz w:val="23"/>
          <w:szCs w:val="23"/>
          <w:lang w:val="en-US"/>
        </w:rPr>
        <w:t>,</w:t>
      </w:r>
      <w:r w:rsidR="006C3A0D" w:rsidRPr="00F8667D">
        <w:rPr>
          <w:rFonts w:ascii="Times New Roman" w:hAnsi="Times New Roman"/>
          <w:sz w:val="23"/>
          <w:szCs w:val="23"/>
          <w:lang w:val="en-US"/>
        </w:rPr>
        <w:t xml:space="preserve"> 20</w:t>
      </w:r>
      <w:r w:rsidR="008335CD">
        <w:rPr>
          <w:rFonts w:ascii="Times New Roman" w:hAnsi="Times New Roman"/>
          <w:sz w:val="23"/>
          <w:szCs w:val="23"/>
          <w:lang w:val="en-US"/>
        </w:rPr>
        <w:t>20</w:t>
      </w:r>
      <w:r w:rsidR="006C3A0D" w:rsidRPr="00F8667D">
        <w:rPr>
          <w:rFonts w:ascii="Times New Roman" w:hAnsi="Times New Roman"/>
          <w:sz w:val="23"/>
          <w:szCs w:val="23"/>
          <w:lang w:val="en-US"/>
        </w:rPr>
        <w:t xml:space="preserve"> be approved and adopted, with said motion carrying unanimously.  </w:t>
      </w:r>
    </w:p>
    <w:p w14:paraId="46CAFF44" w14:textId="77777777" w:rsidR="006C3A0D" w:rsidRPr="00F8667D" w:rsidRDefault="006C3A0D" w:rsidP="006C3A0D">
      <w:pPr>
        <w:pStyle w:val="BodyText"/>
        <w:rPr>
          <w:rFonts w:ascii="Times New Roman" w:hAnsi="Times New Roman"/>
          <w:sz w:val="23"/>
          <w:szCs w:val="23"/>
          <w:lang w:val="en-US"/>
        </w:rPr>
      </w:pPr>
    </w:p>
    <w:p w14:paraId="74AFA932" w14:textId="771E94C1" w:rsidR="006C3A0D" w:rsidRDefault="006C3A0D" w:rsidP="006C3A0D">
      <w:pPr>
        <w:ind w:firstLine="720"/>
        <w:jc w:val="both"/>
        <w:rPr>
          <w:rFonts w:ascii="Times New Roman" w:hAnsi="Times New Roman"/>
          <w:sz w:val="23"/>
          <w:szCs w:val="23"/>
        </w:rPr>
      </w:pPr>
      <w:r w:rsidRPr="00765208">
        <w:rPr>
          <w:rFonts w:ascii="Times New Roman" w:hAnsi="Times New Roman"/>
          <w:sz w:val="23"/>
          <w:szCs w:val="23"/>
        </w:rPr>
        <w:t xml:space="preserve">It was moved by Mr. </w:t>
      </w:r>
      <w:proofErr w:type="spellStart"/>
      <w:r w:rsidR="004B0DAE" w:rsidRPr="00765208">
        <w:rPr>
          <w:rFonts w:ascii="Times New Roman" w:hAnsi="Times New Roman"/>
          <w:sz w:val="23"/>
          <w:szCs w:val="23"/>
        </w:rPr>
        <w:t>Mayon</w:t>
      </w:r>
      <w:proofErr w:type="spellEnd"/>
      <w:r w:rsidR="00CA4997" w:rsidRPr="00765208">
        <w:rPr>
          <w:rFonts w:ascii="Times New Roman" w:hAnsi="Times New Roman"/>
          <w:sz w:val="23"/>
          <w:szCs w:val="23"/>
        </w:rPr>
        <w:t xml:space="preserve"> t</w:t>
      </w:r>
      <w:r w:rsidRPr="00765208">
        <w:rPr>
          <w:rFonts w:ascii="Times New Roman" w:hAnsi="Times New Roman"/>
          <w:sz w:val="23"/>
          <w:szCs w:val="23"/>
        </w:rPr>
        <w:t xml:space="preserve">hat the report of receipts and disbursements for the month of </w:t>
      </w:r>
      <w:proofErr w:type="gramStart"/>
      <w:r w:rsidR="00A22A3A">
        <w:rPr>
          <w:rFonts w:ascii="Times New Roman" w:hAnsi="Times New Roman"/>
          <w:sz w:val="23"/>
          <w:szCs w:val="23"/>
        </w:rPr>
        <w:t>May</w:t>
      </w:r>
      <w:r w:rsidR="00730581" w:rsidRPr="00765208">
        <w:rPr>
          <w:rFonts w:ascii="Times New Roman" w:hAnsi="Times New Roman"/>
          <w:sz w:val="23"/>
          <w:szCs w:val="23"/>
        </w:rPr>
        <w:t>,</w:t>
      </w:r>
      <w:proofErr w:type="gramEnd"/>
      <w:r w:rsidR="000A55BD" w:rsidRPr="00765208">
        <w:rPr>
          <w:rFonts w:ascii="Times New Roman" w:hAnsi="Times New Roman"/>
          <w:sz w:val="23"/>
          <w:szCs w:val="23"/>
        </w:rPr>
        <w:t xml:space="preserve"> </w:t>
      </w:r>
      <w:r w:rsidR="00D83FF8" w:rsidRPr="00765208">
        <w:rPr>
          <w:rFonts w:ascii="Times New Roman" w:hAnsi="Times New Roman"/>
          <w:sz w:val="23"/>
          <w:szCs w:val="23"/>
        </w:rPr>
        <w:t>20</w:t>
      </w:r>
      <w:r w:rsidR="008335CD" w:rsidRPr="00765208">
        <w:rPr>
          <w:rFonts w:ascii="Times New Roman" w:hAnsi="Times New Roman"/>
          <w:sz w:val="23"/>
          <w:szCs w:val="23"/>
        </w:rPr>
        <w:t>20</w:t>
      </w:r>
      <w:r w:rsidRPr="00765208">
        <w:rPr>
          <w:rFonts w:ascii="Times New Roman" w:hAnsi="Times New Roman"/>
          <w:sz w:val="23"/>
          <w:szCs w:val="23"/>
        </w:rPr>
        <w:t xml:space="preserve"> be received and accepted and that all invoices presented to the Board for the month of </w:t>
      </w:r>
      <w:r w:rsidR="00A22A3A">
        <w:rPr>
          <w:rFonts w:ascii="Times New Roman" w:hAnsi="Times New Roman"/>
          <w:sz w:val="23"/>
          <w:szCs w:val="23"/>
        </w:rPr>
        <w:t>May</w:t>
      </w:r>
      <w:r w:rsidR="00730581" w:rsidRPr="00765208">
        <w:rPr>
          <w:rFonts w:ascii="Times New Roman" w:hAnsi="Times New Roman"/>
          <w:sz w:val="23"/>
          <w:szCs w:val="23"/>
        </w:rPr>
        <w:t>,</w:t>
      </w:r>
      <w:r w:rsidR="00C75AA1" w:rsidRPr="00765208">
        <w:rPr>
          <w:rFonts w:ascii="Times New Roman" w:hAnsi="Times New Roman"/>
          <w:sz w:val="23"/>
          <w:szCs w:val="23"/>
        </w:rPr>
        <w:t xml:space="preserve"> 2020</w:t>
      </w:r>
      <w:r w:rsidRPr="00765208">
        <w:rPr>
          <w:rFonts w:ascii="Times New Roman" w:hAnsi="Times New Roman"/>
          <w:sz w:val="23"/>
          <w:szCs w:val="23"/>
        </w:rPr>
        <w:t xml:space="preserve"> be paid.  Mr. </w:t>
      </w:r>
      <w:r w:rsidR="004B0DAE" w:rsidRPr="00765208">
        <w:rPr>
          <w:rFonts w:ascii="Times New Roman" w:hAnsi="Times New Roman"/>
          <w:sz w:val="23"/>
          <w:szCs w:val="23"/>
        </w:rPr>
        <w:t>Dragna</w:t>
      </w:r>
      <w:r w:rsidR="001451AD" w:rsidRPr="00765208">
        <w:rPr>
          <w:rFonts w:ascii="Times New Roman" w:hAnsi="Times New Roman"/>
          <w:sz w:val="23"/>
          <w:szCs w:val="23"/>
        </w:rPr>
        <w:t xml:space="preserve"> </w:t>
      </w:r>
      <w:r w:rsidRPr="00765208">
        <w:rPr>
          <w:rFonts w:ascii="Times New Roman" w:hAnsi="Times New Roman"/>
          <w:sz w:val="23"/>
          <w:szCs w:val="23"/>
        </w:rPr>
        <w:t>seconded that motion, which carried unanimously.</w:t>
      </w:r>
      <w:r w:rsidR="008F05B3" w:rsidRPr="00D81BDE">
        <w:rPr>
          <w:rFonts w:ascii="Times New Roman" w:hAnsi="Times New Roman"/>
          <w:sz w:val="23"/>
          <w:szCs w:val="23"/>
        </w:rPr>
        <w:t xml:space="preserve"> </w:t>
      </w:r>
    </w:p>
    <w:p w14:paraId="0FD57B52" w14:textId="0BE8B722" w:rsidR="00765208" w:rsidRDefault="00765208" w:rsidP="006C3A0D">
      <w:pPr>
        <w:ind w:firstLine="720"/>
        <w:jc w:val="both"/>
        <w:rPr>
          <w:rFonts w:ascii="Times New Roman" w:hAnsi="Times New Roman"/>
          <w:sz w:val="23"/>
          <w:szCs w:val="23"/>
        </w:rPr>
      </w:pPr>
    </w:p>
    <w:p w14:paraId="474FFC69" w14:textId="5DB3FEA5" w:rsidR="00765208" w:rsidRPr="000F7479" w:rsidRDefault="00765208" w:rsidP="00765208">
      <w:pPr>
        <w:ind w:firstLine="720"/>
        <w:jc w:val="both"/>
        <w:rPr>
          <w:rFonts w:ascii="Times New Roman" w:hAnsi="Times New Roman"/>
          <w:sz w:val="23"/>
          <w:szCs w:val="23"/>
        </w:rPr>
      </w:pPr>
      <w:r w:rsidRPr="000F7479">
        <w:rPr>
          <w:rFonts w:ascii="Times New Roman" w:hAnsi="Times New Roman"/>
          <w:sz w:val="23"/>
          <w:szCs w:val="23"/>
        </w:rPr>
        <w:t>Tim Connell reported that:  (</w:t>
      </w:r>
      <w:proofErr w:type="spellStart"/>
      <w:r w:rsidRPr="000F7479">
        <w:rPr>
          <w:rFonts w:ascii="Times New Roman" w:hAnsi="Times New Roman"/>
          <w:sz w:val="23"/>
          <w:szCs w:val="23"/>
        </w:rPr>
        <w:t>i</w:t>
      </w:r>
      <w:proofErr w:type="spellEnd"/>
      <w:r w:rsidRPr="000F7479">
        <w:rPr>
          <w:rFonts w:ascii="Times New Roman" w:hAnsi="Times New Roman"/>
          <w:sz w:val="23"/>
          <w:szCs w:val="23"/>
        </w:rPr>
        <w:t>) Inland</w:t>
      </w:r>
      <w:r w:rsidR="00831027" w:rsidRPr="000F7479">
        <w:rPr>
          <w:rFonts w:ascii="Times New Roman" w:hAnsi="Times New Roman"/>
          <w:sz w:val="23"/>
          <w:szCs w:val="23"/>
        </w:rPr>
        <w:t>’s task order</w:t>
      </w:r>
      <w:r w:rsidRPr="000F7479">
        <w:rPr>
          <w:rFonts w:ascii="Times New Roman" w:hAnsi="Times New Roman"/>
          <w:sz w:val="23"/>
          <w:szCs w:val="23"/>
        </w:rPr>
        <w:t xml:space="preserve"> for Berwick</w:t>
      </w:r>
      <w:r w:rsidR="009D1141" w:rsidRPr="000F7479">
        <w:rPr>
          <w:rFonts w:ascii="Times New Roman" w:hAnsi="Times New Roman"/>
          <w:sz w:val="23"/>
          <w:szCs w:val="23"/>
        </w:rPr>
        <w:t xml:space="preserve"> H</w:t>
      </w:r>
      <w:r w:rsidRPr="000F7479">
        <w:rPr>
          <w:rFonts w:ascii="Times New Roman" w:hAnsi="Times New Roman"/>
          <w:sz w:val="23"/>
          <w:szCs w:val="23"/>
        </w:rPr>
        <w:t xml:space="preserve">arbor </w:t>
      </w:r>
      <w:r w:rsidR="00831027" w:rsidRPr="000F7479">
        <w:rPr>
          <w:rFonts w:ascii="Times New Roman" w:hAnsi="Times New Roman"/>
          <w:sz w:val="23"/>
          <w:szCs w:val="23"/>
        </w:rPr>
        <w:t xml:space="preserve">should </w:t>
      </w:r>
      <w:r w:rsidR="009D1141" w:rsidRPr="000F7479">
        <w:rPr>
          <w:rFonts w:ascii="Times New Roman" w:hAnsi="Times New Roman"/>
          <w:sz w:val="23"/>
          <w:szCs w:val="23"/>
        </w:rPr>
        <w:t xml:space="preserve">begin </w:t>
      </w:r>
      <w:r w:rsidR="00831027" w:rsidRPr="000F7479">
        <w:rPr>
          <w:rFonts w:ascii="Times New Roman" w:hAnsi="Times New Roman"/>
          <w:sz w:val="23"/>
          <w:szCs w:val="23"/>
        </w:rPr>
        <w:t>in</w:t>
      </w:r>
      <w:r w:rsidRPr="000F7479">
        <w:rPr>
          <w:rFonts w:ascii="Times New Roman" w:hAnsi="Times New Roman"/>
          <w:sz w:val="23"/>
          <w:szCs w:val="23"/>
        </w:rPr>
        <w:t xml:space="preserve"> August</w:t>
      </w:r>
      <w:r w:rsidR="00831027" w:rsidRPr="000F7479">
        <w:rPr>
          <w:rFonts w:ascii="Times New Roman" w:hAnsi="Times New Roman"/>
          <w:sz w:val="23"/>
          <w:szCs w:val="23"/>
        </w:rPr>
        <w:t xml:space="preserve"> at a cost of $3.5-$3.7 million</w:t>
      </w:r>
      <w:r w:rsidR="009238DE" w:rsidRPr="000F7479">
        <w:rPr>
          <w:rFonts w:ascii="Times New Roman" w:hAnsi="Times New Roman"/>
          <w:sz w:val="23"/>
          <w:szCs w:val="23"/>
        </w:rPr>
        <w:t xml:space="preserve"> initially</w:t>
      </w:r>
      <w:r w:rsidRPr="000F7479">
        <w:rPr>
          <w:rFonts w:ascii="Times New Roman" w:hAnsi="Times New Roman"/>
          <w:sz w:val="23"/>
          <w:szCs w:val="23"/>
        </w:rPr>
        <w:t xml:space="preserve">; (ii) </w:t>
      </w:r>
      <w:r w:rsidR="00831027" w:rsidRPr="000F7479">
        <w:rPr>
          <w:rFonts w:ascii="Times New Roman" w:hAnsi="Times New Roman"/>
          <w:sz w:val="23"/>
          <w:szCs w:val="23"/>
        </w:rPr>
        <w:t>MM142 is showing significant shoaling on most recent surveys</w:t>
      </w:r>
      <w:r w:rsidR="009238DE" w:rsidRPr="000F7479">
        <w:rPr>
          <w:rFonts w:ascii="Times New Roman" w:hAnsi="Times New Roman"/>
          <w:sz w:val="23"/>
          <w:szCs w:val="23"/>
        </w:rPr>
        <w:t xml:space="preserve"> and </w:t>
      </w:r>
      <w:r w:rsidR="00694D69">
        <w:rPr>
          <w:rFonts w:ascii="Times New Roman" w:hAnsi="Times New Roman"/>
          <w:sz w:val="23"/>
          <w:szCs w:val="23"/>
        </w:rPr>
        <w:t xml:space="preserve">they </w:t>
      </w:r>
      <w:r w:rsidR="009238DE" w:rsidRPr="000F7479">
        <w:rPr>
          <w:rFonts w:ascii="Times New Roman" w:hAnsi="Times New Roman"/>
          <w:sz w:val="23"/>
          <w:szCs w:val="23"/>
        </w:rPr>
        <w:t>are hoping to have a dredge sometime this summer</w:t>
      </w:r>
      <w:r w:rsidR="00831027" w:rsidRPr="000F7479">
        <w:rPr>
          <w:rFonts w:ascii="Times New Roman" w:hAnsi="Times New Roman"/>
          <w:sz w:val="23"/>
          <w:szCs w:val="23"/>
        </w:rPr>
        <w:t xml:space="preserve">; </w:t>
      </w:r>
      <w:r w:rsidRPr="000F7479">
        <w:rPr>
          <w:rFonts w:ascii="Times New Roman" w:hAnsi="Times New Roman"/>
          <w:sz w:val="23"/>
          <w:szCs w:val="23"/>
        </w:rPr>
        <w:t>(i</w:t>
      </w:r>
      <w:r w:rsidR="00831027" w:rsidRPr="000F7479">
        <w:rPr>
          <w:rFonts w:ascii="Times New Roman" w:hAnsi="Times New Roman"/>
          <w:sz w:val="23"/>
          <w:szCs w:val="23"/>
        </w:rPr>
        <w:t>ii</w:t>
      </w:r>
      <w:r w:rsidRPr="000F7479">
        <w:rPr>
          <w:rFonts w:ascii="Times New Roman" w:hAnsi="Times New Roman"/>
          <w:sz w:val="23"/>
          <w:szCs w:val="23"/>
        </w:rPr>
        <w:t xml:space="preserve">) </w:t>
      </w:r>
      <w:r w:rsidR="00831027" w:rsidRPr="000F7479">
        <w:rPr>
          <w:rFonts w:ascii="Times New Roman" w:hAnsi="Times New Roman"/>
          <w:sz w:val="23"/>
          <w:szCs w:val="23"/>
        </w:rPr>
        <w:t>Bric</w:t>
      </w:r>
      <w:r w:rsidR="009238DE" w:rsidRPr="000F7479">
        <w:rPr>
          <w:rFonts w:ascii="Times New Roman" w:hAnsi="Times New Roman"/>
          <w:sz w:val="23"/>
          <w:szCs w:val="23"/>
        </w:rPr>
        <w:t>e</w:t>
      </w:r>
      <w:r w:rsidR="00831027" w:rsidRPr="000F7479">
        <w:rPr>
          <w:rFonts w:ascii="Times New Roman" w:hAnsi="Times New Roman"/>
          <w:sz w:val="23"/>
          <w:szCs w:val="23"/>
        </w:rPr>
        <w:t xml:space="preserve"> is working its new task order and is showing continued improvement in operations; (iv)</w:t>
      </w:r>
      <w:r w:rsidR="00E67123" w:rsidRPr="000F7479">
        <w:rPr>
          <w:rFonts w:ascii="Times New Roman" w:hAnsi="Times New Roman"/>
          <w:sz w:val="23"/>
          <w:szCs w:val="23"/>
        </w:rPr>
        <w:t xml:space="preserve"> </w:t>
      </w:r>
      <w:r w:rsidR="00AB372A" w:rsidRPr="000F7479">
        <w:rPr>
          <w:rFonts w:ascii="Times New Roman" w:hAnsi="Times New Roman"/>
          <w:sz w:val="23"/>
          <w:szCs w:val="23"/>
        </w:rPr>
        <w:t xml:space="preserve">the new contractor has begun work on the </w:t>
      </w:r>
      <w:r w:rsidR="00E67123" w:rsidRPr="000F7479">
        <w:rPr>
          <w:rFonts w:ascii="Times New Roman" w:hAnsi="Times New Roman"/>
          <w:sz w:val="23"/>
          <w:szCs w:val="23"/>
        </w:rPr>
        <w:t>Bayou Boeuf guide wall project;</w:t>
      </w:r>
      <w:r w:rsidR="00B630DE" w:rsidRPr="000F7479">
        <w:rPr>
          <w:rFonts w:ascii="Times New Roman" w:hAnsi="Times New Roman"/>
          <w:sz w:val="23"/>
          <w:szCs w:val="23"/>
        </w:rPr>
        <w:t xml:space="preserve"> </w:t>
      </w:r>
      <w:r w:rsidR="00E67123" w:rsidRPr="000F7479">
        <w:rPr>
          <w:rFonts w:ascii="Times New Roman" w:hAnsi="Times New Roman"/>
          <w:sz w:val="23"/>
          <w:szCs w:val="23"/>
        </w:rPr>
        <w:t xml:space="preserve">(v) </w:t>
      </w:r>
      <w:r w:rsidR="000F7479" w:rsidRPr="000F7479">
        <w:rPr>
          <w:rFonts w:ascii="Times New Roman" w:hAnsi="Times New Roman"/>
          <w:sz w:val="23"/>
          <w:szCs w:val="23"/>
        </w:rPr>
        <w:t xml:space="preserve">Bayou </w:t>
      </w:r>
      <w:proofErr w:type="spellStart"/>
      <w:r w:rsidR="000F7479" w:rsidRPr="000F7479">
        <w:rPr>
          <w:rFonts w:ascii="Times New Roman" w:hAnsi="Times New Roman"/>
          <w:sz w:val="23"/>
          <w:szCs w:val="23"/>
        </w:rPr>
        <w:t>Chene</w:t>
      </w:r>
      <w:proofErr w:type="spellEnd"/>
      <w:r w:rsidR="000F7479" w:rsidRPr="000F7479">
        <w:rPr>
          <w:rFonts w:ascii="Times New Roman" w:hAnsi="Times New Roman"/>
          <w:sz w:val="23"/>
          <w:szCs w:val="23"/>
        </w:rPr>
        <w:t xml:space="preserve"> needs $25 million for a dredge but there is no funding available;  (vi) </w:t>
      </w:r>
      <w:r w:rsidR="00E67123" w:rsidRPr="000F7479">
        <w:rPr>
          <w:rFonts w:ascii="Times New Roman" w:hAnsi="Times New Roman"/>
          <w:sz w:val="23"/>
          <w:szCs w:val="23"/>
        </w:rPr>
        <w:t xml:space="preserve">the </w:t>
      </w:r>
      <w:r w:rsidR="000F7479" w:rsidRPr="000F7479">
        <w:rPr>
          <w:rFonts w:ascii="Times New Roman" w:hAnsi="Times New Roman"/>
          <w:sz w:val="23"/>
          <w:szCs w:val="23"/>
        </w:rPr>
        <w:t>Dredge Hurley will leave Conrad</w:t>
      </w:r>
      <w:r w:rsidR="00622174">
        <w:rPr>
          <w:rFonts w:ascii="Times New Roman" w:hAnsi="Times New Roman"/>
          <w:sz w:val="23"/>
          <w:szCs w:val="23"/>
        </w:rPr>
        <w:t>’</w:t>
      </w:r>
      <w:r w:rsidR="000F7479" w:rsidRPr="000F7479">
        <w:rPr>
          <w:rFonts w:ascii="Times New Roman" w:hAnsi="Times New Roman"/>
          <w:sz w:val="23"/>
          <w:szCs w:val="23"/>
        </w:rPr>
        <w:t xml:space="preserve">s </w:t>
      </w:r>
      <w:r w:rsidR="00622174">
        <w:rPr>
          <w:rFonts w:ascii="Times New Roman" w:hAnsi="Times New Roman"/>
          <w:sz w:val="23"/>
          <w:szCs w:val="23"/>
        </w:rPr>
        <w:t xml:space="preserve"> dock </w:t>
      </w:r>
      <w:r w:rsidR="000F7479" w:rsidRPr="000F7479">
        <w:rPr>
          <w:rFonts w:ascii="Times New Roman" w:hAnsi="Times New Roman"/>
          <w:sz w:val="23"/>
          <w:szCs w:val="23"/>
        </w:rPr>
        <w:t xml:space="preserve">and do its test work at 20 Grande; (vii) he reiterated that </w:t>
      </w:r>
      <w:r w:rsidR="00E67123" w:rsidRPr="000F7479">
        <w:rPr>
          <w:rFonts w:ascii="Times New Roman" w:hAnsi="Times New Roman"/>
          <w:sz w:val="23"/>
          <w:szCs w:val="23"/>
        </w:rPr>
        <w:t xml:space="preserve">FY20/21 budget for the </w:t>
      </w:r>
      <w:r w:rsidR="00ED2AA7" w:rsidRPr="000F7479">
        <w:rPr>
          <w:rFonts w:ascii="Times New Roman" w:hAnsi="Times New Roman"/>
          <w:sz w:val="23"/>
          <w:szCs w:val="23"/>
        </w:rPr>
        <w:t>R</w:t>
      </w:r>
      <w:r w:rsidR="00E67123" w:rsidRPr="000F7479">
        <w:rPr>
          <w:rFonts w:ascii="Times New Roman" w:hAnsi="Times New Roman"/>
          <w:sz w:val="23"/>
          <w:szCs w:val="23"/>
        </w:rPr>
        <w:t xml:space="preserve">iver is </w:t>
      </w:r>
      <w:r w:rsidR="00A03330">
        <w:rPr>
          <w:rFonts w:ascii="Times New Roman" w:hAnsi="Times New Roman"/>
          <w:sz w:val="23"/>
          <w:szCs w:val="23"/>
        </w:rPr>
        <w:t xml:space="preserve">only </w:t>
      </w:r>
      <w:r w:rsidR="00E67123" w:rsidRPr="000F7479">
        <w:rPr>
          <w:rFonts w:ascii="Times New Roman" w:hAnsi="Times New Roman"/>
          <w:sz w:val="23"/>
          <w:szCs w:val="23"/>
        </w:rPr>
        <w:t>$4.43 millio</w:t>
      </w:r>
      <w:r w:rsidR="00ED2AA7" w:rsidRPr="000F7479">
        <w:rPr>
          <w:rFonts w:ascii="Times New Roman" w:hAnsi="Times New Roman"/>
          <w:sz w:val="23"/>
          <w:szCs w:val="23"/>
        </w:rPr>
        <w:t xml:space="preserve">n, which </w:t>
      </w:r>
      <w:r w:rsidR="000F7479" w:rsidRPr="000F7479">
        <w:rPr>
          <w:rFonts w:ascii="Times New Roman" w:hAnsi="Times New Roman"/>
          <w:sz w:val="23"/>
          <w:szCs w:val="23"/>
        </w:rPr>
        <w:t xml:space="preserve">is a major problem; </w:t>
      </w:r>
      <w:r w:rsidR="00694D69">
        <w:rPr>
          <w:rFonts w:ascii="Times New Roman" w:hAnsi="Times New Roman"/>
          <w:sz w:val="23"/>
          <w:szCs w:val="23"/>
        </w:rPr>
        <w:t xml:space="preserve">and </w:t>
      </w:r>
      <w:r w:rsidR="000F7479" w:rsidRPr="000F7479">
        <w:rPr>
          <w:rFonts w:ascii="Times New Roman" w:hAnsi="Times New Roman"/>
          <w:sz w:val="23"/>
          <w:szCs w:val="23"/>
        </w:rPr>
        <w:t xml:space="preserve">(viii) </w:t>
      </w:r>
      <w:r w:rsidR="00694D69">
        <w:rPr>
          <w:rFonts w:ascii="Times New Roman" w:hAnsi="Times New Roman"/>
          <w:sz w:val="23"/>
          <w:szCs w:val="23"/>
        </w:rPr>
        <w:t xml:space="preserve">he advised that </w:t>
      </w:r>
      <w:r w:rsidR="000F7479" w:rsidRPr="000F7479">
        <w:rPr>
          <w:rFonts w:ascii="Times New Roman" w:hAnsi="Times New Roman"/>
          <w:sz w:val="23"/>
          <w:szCs w:val="23"/>
        </w:rPr>
        <w:t>R360 has applied for a permit as a disposal site.</w:t>
      </w:r>
    </w:p>
    <w:p w14:paraId="1A453648" w14:textId="6C403973" w:rsidR="00765208" w:rsidRPr="00ED5081" w:rsidRDefault="00765208" w:rsidP="00765208">
      <w:pPr>
        <w:ind w:firstLine="720"/>
        <w:jc w:val="both"/>
        <w:rPr>
          <w:rFonts w:ascii="Times New Roman" w:hAnsi="Times New Roman"/>
          <w:sz w:val="23"/>
          <w:szCs w:val="23"/>
          <w:highlight w:val="yellow"/>
        </w:rPr>
      </w:pPr>
    </w:p>
    <w:p w14:paraId="61E7798D" w14:textId="516D6E0B" w:rsidR="00765208" w:rsidRDefault="00765208" w:rsidP="00765208">
      <w:pPr>
        <w:ind w:firstLine="720"/>
        <w:jc w:val="both"/>
        <w:rPr>
          <w:rFonts w:ascii="Times New Roman" w:hAnsi="Times New Roman"/>
          <w:sz w:val="23"/>
          <w:szCs w:val="23"/>
        </w:rPr>
      </w:pPr>
      <w:r w:rsidRPr="00A7083D">
        <w:rPr>
          <w:rFonts w:ascii="Times New Roman" w:hAnsi="Times New Roman"/>
          <w:sz w:val="23"/>
          <w:szCs w:val="23"/>
        </w:rPr>
        <w:t xml:space="preserve">Heather </w:t>
      </w:r>
      <w:proofErr w:type="spellStart"/>
      <w:r w:rsidRPr="00A7083D">
        <w:rPr>
          <w:rFonts w:ascii="Times New Roman" w:hAnsi="Times New Roman"/>
          <w:sz w:val="23"/>
          <w:szCs w:val="23"/>
        </w:rPr>
        <w:t>Mattern</w:t>
      </w:r>
      <w:proofErr w:type="spellEnd"/>
      <w:r w:rsidRPr="00A7083D">
        <w:rPr>
          <w:rFonts w:ascii="Times New Roman" w:hAnsi="Times New Roman"/>
          <w:sz w:val="23"/>
          <w:szCs w:val="23"/>
        </w:rPr>
        <w:t xml:space="preserve"> reported that</w:t>
      </w:r>
      <w:r w:rsidR="00E67123" w:rsidRPr="00A7083D">
        <w:rPr>
          <w:rFonts w:ascii="Times New Roman" w:hAnsi="Times New Roman"/>
          <w:sz w:val="23"/>
          <w:szCs w:val="23"/>
        </w:rPr>
        <w:t>:</w:t>
      </w:r>
      <w:r w:rsidRPr="00A7083D">
        <w:rPr>
          <w:rFonts w:ascii="Times New Roman" w:hAnsi="Times New Roman"/>
          <w:sz w:val="23"/>
          <w:szCs w:val="23"/>
        </w:rPr>
        <w:t xml:space="preserve"> </w:t>
      </w:r>
      <w:r w:rsidR="00E67123" w:rsidRPr="00A7083D">
        <w:rPr>
          <w:rFonts w:ascii="Times New Roman" w:hAnsi="Times New Roman"/>
          <w:sz w:val="23"/>
          <w:szCs w:val="23"/>
        </w:rPr>
        <w:t>(</w:t>
      </w:r>
      <w:proofErr w:type="spellStart"/>
      <w:r w:rsidR="00E67123" w:rsidRPr="00A7083D">
        <w:rPr>
          <w:rFonts w:ascii="Times New Roman" w:hAnsi="Times New Roman"/>
          <w:sz w:val="23"/>
          <w:szCs w:val="23"/>
        </w:rPr>
        <w:t>i</w:t>
      </w:r>
      <w:proofErr w:type="spellEnd"/>
      <w:r w:rsidR="00E67123" w:rsidRPr="00A7083D">
        <w:rPr>
          <w:rFonts w:ascii="Times New Roman" w:hAnsi="Times New Roman"/>
          <w:sz w:val="23"/>
          <w:szCs w:val="23"/>
        </w:rPr>
        <w:t xml:space="preserve">) they </w:t>
      </w:r>
      <w:r w:rsidR="000F7479" w:rsidRPr="00A7083D">
        <w:rPr>
          <w:rFonts w:ascii="Times New Roman" w:hAnsi="Times New Roman"/>
          <w:sz w:val="23"/>
          <w:szCs w:val="23"/>
        </w:rPr>
        <w:t>have been monitoring the lock closures</w:t>
      </w:r>
      <w:r w:rsidR="00694D69">
        <w:rPr>
          <w:rFonts w:ascii="Times New Roman" w:hAnsi="Times New Roman"/>
          <w:sz w:val="23"/>
          <w:szCs w:val="23"/>
        </w:rPr>
        <w:t xml:space="preserve"> due to work,</w:t>
      </w:r>
      <w:r w:rsidR="000F7479" w:rsidRPr="00A7083D">
        <w:rPr>
          <w:rFonts w:ascii="Times New Roman" w:hAnsi="Times New Roman"/>
          <w:sz w:val="23"/>
          <w:szCs w:val="23"/>
        </w:rPr>
        <w:t xml:space="preserve"> and </w:t>
      </w:r>
      <w:r w:rsidR="00694D69">
        <w:rPr>
          <w:rFonts w:ascii="Times New Roman" w:hAnsi="Times New Roman"/>
          <w:sz w:val="23"/>
          <w:szCs w:val="23"/>
        </w:rPr>
        <w:t xml:space="preserve">have been able to clear </w:t>
      </w:r>
      <w:r w:rsidR="000F7479" w:rsidRPr="00A7083D">
        <w:rPr>
          <w:rFonts w:ascii="Times New Roman" w:hAnsi="Times New Roman"/>
          <w:sz w:val="23"/>
          <w:szCs w:val="23"/>
        </w:rPr>
        <w:t>the traffic fairly quickly; (ii) they will assist the Corps in whatever they need to get the Dredge Hurley to 20 Grand</w:t>
      </w:r>
      <w:r w:rsidR="00A17297">
        <w:rPr>
          <w:rFonts w:ascii="Times New Roman" w:hAnsi="Times New Roman"/>
          <w:sz w:val="23"/>
          <w:szCs w:val="23"/>
        </w:rPr>
        <w:t xml:space="preserve"> Point</w:t>
      </w:r>
      <w:r w:rsidR="000F7479" w:rsidRPr="00A7083D">
        <w:rPr>
          <w:rFonts w:ascii="Times New Roman" w:hAnsi="Times New Roman"/>
          <w:sz w:val="23"/>
          <w:szCs w:val="23"/>
        </w:rPr>
        <w:t xml:space="preserve">; (iii) they are seeing a large improvement at </w:t>
      </w:r>
      <w:r w:rsidR="00E67123" w:rsidRPr="00A7083D">
        <w:rPr>
          <w:rFonts w:ascii="Times New Roman" w:hAnsi="Times New Roman"/>
          <w:sz w:val="23"/>
          <w:szCs w:val="23"/>
        </w:rPr>
        <w:t>Stouts Pass</w:t>
      </w:r>
      <w:r w:rsidR="000F7479" w:rsidRPr="00A7083D">
        <w:rPr>
          <w:rFonts w:ascii="Times New Roman" w:hAnsi="Times New Roman"/>
          <w:sz w:val="23"/>
          <w:szCs w:val="23"/>
        </w:rPr>
        <w:t xml:space="preserve"> due to the recent dredging; (iv) </w:t>
      </w:r>
      <w:r w:rsidR="00694D69">
        <w:rPr>
          <w:rFonts w:ascii="Times New Roman" w:hAnsi="Times New Roman"/>
          <w:sz w:val="23"/>
          <w:szCs w:val="23"/>
        </w:rPr>
        <w:t xml:space="preserve">she praised </w:t>
      </w:r>
      <w:r w:rsidR="000F7479" w:rsidRPr="00A7083D">
        <w:rPr>
          <w:rFonts w:ascii="Times New Roman" w:hAnsi="Times New Roman"/>
          <w:sz w:val="23"/>
          <w:szCs w:val="23"/>
        </w:rPr>
        <w:t>the maritime industry for their proactive approach during Tropical Storm Cristobal</w:t>
      </w:r>
      <w:r w:rsidR="00E67123" w:rsidRPr="00A7083D">
        <w:rPr>
          <w:rFonts w:ascii="Times New Roman" w:hAnsi="Times New Roman"/>
          <w:sz w:val="23"/>
          <w:szCs w:val="23"/>
        </w:rPr>
        <w:t>;</w:t>
      </w:r>
      <w:r w:rsidR="00694D69">
        <w:rPr>
          <w:rFonts w:ascii="Times New Roman" w:hAnsi="Times New Roman"/>
          <w:sz w:val="23"/>
          <w:szCs w:val="23"/>
        </w:rPr>
        <w:t xml:space="preserve"> and</w:t>
      </w:r>
      <w:r w:rsidR="00E67123" w:rsidRPr="00A7083D">
        <w:rPr>
          <w:rFonts w:ascii="Times New Roman" w:hAnsi="Times New Roman"/>
          <w:sz w:val="23"/>
          <w:szCs w:val="23"/>
        </w:rPr>
        <w:t xml:space="preserve"> (</w:t>
      </w:r>
      <w:r w:rsidR="000F7479" w:rsidRPr="00A7083D">
        <w:rPr>
          <w:rFonts w:ascii="Times New Roman" w:hAnsi="Times New Roman"/>
          <w:sz w:val="23"/>
          <w:szCs w:val="23"/>
        </w:rPr>
        <w:t>v</w:t>
      </w:r>
      <w:r w:rsidR="00E67123" w:rsidRPr="00A7083D">
        <w:rPr>
          <w:rFonts w:ascii="Times New Roman" w:hAnsi="Times New Roman"/>
          <w:sz w:val="23"/>
          <w:szCs w:val="23"/>
        </w:rPr>
        <w:t xml:space="preserve">) </w:t>
      </w:r>
      <w:r w:rsidR="000F7479" w:rsidRPr="00A7083D">
        <w:rPr>
          <w:rFonts w:ascii="Times New Roman" w:hAnsi="Times New Roman"/>
          <w:sz w:val="23"/>
          <w:szCs w:val="23"/>
        </w:rPr>
        <w:t>she thanked the maritime community</w:t>
      </w:r>
      <w:r w:rsidR="00694D69">
        <w:rPr>
          <w:rFonts w:ascii="Times New Roman" w:hAnsi="Times New Roman"/>
          <w:sz w:val="23"/>
          <w:szCs w:val="23"/>
        </w:rPr>
        <w:t xml:space="preserve"> for their support</w:t>
      </w:r>
      <w:r w:rsidR="000F7479" w:rsidRPr="00A7083D">
        <w:rPr>
          <w:rFonts w:ascii="Times New Roman" w:hAnsi="Times New Roman"/>
          <w:sz w:val="23"/>
          <w:szCs w:val="23"/>
        </w:rPr>
        <w:t xml:space="preserve"> during her time here in Morgan City and gave details for h</w:t>
      </w:r>
      <w:r w:rsidR="00E67123" w:rsidRPr="00A7083D">
        <w:rPr>
          <w:rFonts w:ascii="Times New Roman" w:hAnsi="Times New Roman"/>
          <w:sz w:val="23"/>
          <w:szCs w:val="23"/>
        </w:rPr>
        <w:t>er change of command</w:t>
      </w:r>
      <w:r w:rsidR="000F7479" w:rsidRPr="00A7083D">
        <w:rPr>
          <w:rFonts w:ascii="Times New Roman" w:hAnsi="Times New Roman"/>
          <w:sz w:val="23"/>
          <w:szCs w:val="23"/>
        </w:rPr>
        <w:t xml:space="preserve"> on J</w:t>
      </w:r>
      <w:r w:rsidR="00E67123" w:rsidRPr="00A7083D">
        <w:rPr>
          <w:rFonts w:ascii="Times New Roman" w:hAnsi="Times New Roman"/>
          <w:sz w:val="23"/>
          <w:szCs w:val="23"/>
        </w:rPr>
        <w:t>une 26</w:t>
      </w:r>
      <w:r w:rsidR="00E67123" w:rsidRPr="00A7083D">
        <w:rPr>
          <w:rFonts w:ascii="Times New Roman" w:hAnsi="Times New Roman"/>
          <w:sz w:val="23"/>
          <w:szCs w:val="23"/>
          <w:vertAlign w:val="superscript"/>
        </w:rPr>
        <w:t>th</w:t>
      </w:r>
      <w:r w:rsidR="000F7479" w:rsidRPr="00A7083D">
        <w:rPr>
          <w:rFonts w:ascii="Times New Roman" w:hAnsi="Times New Roman"/>
          <w:sz w:val="23"/>
          <w:szCs w:val="23"/>
        </w:rPr>
        <w:t xml:space="preserve">.  </w:t>
      </w:r>
      <w:r w:rsidR="00E67123" w:rsidRPr="00A7083D">
        <w:rPr>
          <w:rFonts w:ascii="Times New Roman" w:hAnsi="Times New Roman"/>
          <w:sz w:val="23"/>
          <w:szCs w:val="23"/>
        </w:rPr>
        <w:t>Commander Ben Russell</w:t>
      </w:r>
      <w:r w:rsidR="00A7083D" w:rsidRPr="00A7083D">
        <w:rPr>
          <w:rFonts w:ascii="Times New Roman" w:hAnsi="Times New Roman"/>
          <w:sz w:val="23"/>
          <w:szCs w:val="23"/>
        </w:rPr>
        <w:t xml:space="preserve"> will be at our next board meeting, along with Executive Officer Beth Newton</w:t>
      </w:r>
      <w:r w:rsidR="00E67123" w:rsidRPr="00A7083D">
        <w:rPr>
          <w:rFonts w:ascii="Times New Roman" w:hAnsi="Times New Roman"/>
          <w:sz w:val="23"/>
          <w:szCs w:val="23"/>
        </w:rPr>
        <w:t>.</w:t>
      </w:r>
      <w:r w:rsidR="00A7083D" w:rsidRPr="00A7083D">
        <w:rPr>
          <w:rFonts w:ascii="Times New Roman" w:hAnsi="Times New Roman"/>
          <w:sz w:val="23"/>
          <w:szCs w:val="23"/>
        </w:rPr>
        <w:t xml:space="preserve">  Mr. Wade and Mr. Cain thanked her, along with Mr. </w:t>
      </w:r>
      <w:proofErr w:type="spellStart"/>
      <w:r w:rsidR="00A7083D" w:rsidRPr="00A7083D">
        <w:rPr>
          <w:rFonts w:ascii="Times New Roman" w:hAnsi="Times New Roman"/>
          <w:sz w:val="23"/>
          <w:szCs w:val="23"/>
        </w:rPr>
        <w:t>Tamporella</w:t>
      </w:r>
      <w:proofErr w:type="spellEnd"/>
      <w:r w:rsidR="00A7083D" w:rsidRPr="00A7083D">
        <w:rPr>
          <w:rFonts w:ascii="Times New Roman" w:hAnsi="Times New Roman"/>
          <w:sz w:val="23"/>
          <w:szCs w:val="23"/>
        </w:rPr>
        <w:t xml:space="preserve"> on behalf of the City of Morgan City, for her dedication during </w:t>
      </w:r>
      <w:r w:rsidR="00694D69">
        <w:rPr>
          <w:rFonts w:ascii="Times New Roman" w:hAnsi="Times New Roman"/>
          <w:sz w:val="23"/>
          <w:szCs w:val="23"/>
        </w:rPr>
        <w:t xml:space="preserve">her tenure, </w:t>
      </w:r>
      <w:r w:rsidR="00A7083D" w:rsidRPr="00A7083D">
        <w:rPr>
          <w:rFonts w:ascii="Times New Roman" w:hAnsi="Times New Roman"/>
          <w:sz w:val="23"/>
          <w:szCs w:val="23"/>
        </w:rPr>
        <w:t>as she had a lot of things to overcome.</w:t>
      </w:r>
    </w:p>
    <w:p w14:paraId="6AC0F039" w14:textId="06CCA3AF" w:rsidR="00FA28E7" w:rsidRDefault="00FA28E7" w:rsidP="00765208">
      <w:pPr>
        <w:ind w:firstLine="720"/>
        <w:jc w:val="both"/>
        <w:rPr>
          <w:rFonts w:ascii="Times New Roman" w:hAnsi="Times New Roman"/>
          <w:sz w:val="23"/>
          <w:szCs w:val="23"/>
        </w:rPr>
      </w:pPr>
    </w:p>
    <w:p w14:paraId="2B9032FA" w14:textId="255322EE" w:rsidR="00FA28E7" w:rsidRPr="009851EF" w:rsidRDefault="00FA28E7" w:rsidP="00916A45">
      <w:pPr>
        <w:ind w:firstLine="720"/>
        <w:jc w:val="both"/>
        <w:rPr>
          <w:rFonts w:ascii="Times New Roman" w:hAnsi="Times New Roman"/>
          <w:iCs/>
        </w:rPr>
      </w:pPr>
      <w:r>
        <w:rPr>
          <w:rFonts w:ascii="Times New Roman" w:hAnsi="Times New Roman"/>
          <w:sz w:val="23"/>
          <w:szCs w:val="23"/>
        </w:rPr>
        <w:t>Michael Knobloch reported that</w:t>
      </w:r>
      <w:r w:rsidR="00916A45">
        <w:rPr>
          <w:rFonts w:ascii="Times New Roman" w:hAnsi="Times New Roman"/>
          <w:sz w:val="23"/>
          <w:szCs w:val="23"/>
        </w:rPr>
        <w:t>: (</w:t>
      </w:r>
      <w:proofErr w:type="spellStart"/>
      <w:r w:rsidR="00916A45">
        <w:rPr>
          <w:rFonts w:ascii="Times New Roman" w:hAnsi="Times New Roman"/>
          <w:sz w:val="23"/>
          <w:szCs w:val="23"/>
        </w:rPr>
        <w:t>i</w:t>
      </w:r>
      <w:proofErr w:type="spellEnd"/>
      <w:r w:rsidR="00916A45">
        <w:rPr>
          <w:rFonts w:ascii="Times New Roman" w:hAnsi="Times New Roman"/>
          <w:sz w:val="23"/>
          <w:szCs w:val="23"/>
        </w:rPr>
        <w:t xml:space="preserve">) we applied for both the </w:t>
      </w:r>
      <w:r>
        <w:rPr>
          <w:rFonts w:ascii="Times New Roman" w:hAnsi="Times New Roman"/>
          <w:sz w:val="23"/>
          <w:szCs w:val="23"/>
        </w:rPr>
        <w:t>U.S. Dept. of Transportations’ Port Infrastructure Development Program (PIDP) Grant in the amount of $3,751,185.60 with a 20% match of $750,237.12 and the U.S. Dept. of Transportations’ Better Utilizing Investments to Leverage Development (BUILD) Grant application in the amount of $1,371,600.60 with a 20% match of $274,320</w:t>
      </w:r>
      <w:r w:rsidR="00916A45" w:rsidRPr="00831027">
        <w:rPr>
          <w:rFonts w:ascii="Times New Roman" w:hAnsi="Times New Roman"/>
          <w:sz w:val="23"/>
          <w:szCs w:val="23"/>
        </w:rPr>
        <w:t>;</w:t>
      </w:r>
      <w:r w:rsidR="00694D69">
        <w:rPr>
          <w:rFonts w:ascii="Times New Roman" w:hAnsi="Times New Roman"/>
          <w:sz w:val="23"/>
          <w:szCs w:val="23"/>
        </w:rPr>
        <w:t xml:space="preserve"> and</w:t>
      </w:r>
      <w:r w:rsidR="00916A45" w:rsidRPr="00831027">
        <w:rPr>
          <w:rFonts w:ascii="Times New Roman" w:hAnsi="Times New Roman"/>
          <w:sz w:val="23"/>
          <w:szCs w:val="23"/>
        </w:rPr>
        <w:t xml:space="preserve"> (ii) </w:t>
      </w:r>
      <w:r w:rsidR="00831027" w:rsidRPr="00831027">
        <w:rPr>
          <w:rFonts w:ascii="Times New Roman" w:hAnsi="Times New Roman"/>
          <w:sz w:val="23"/>
          <w:szCs w:val="23"/>
        </w:rPr>
        <w:t>KMS Safety is currently conducting our Facility Security Plan (FSP)</w:t>
      </w:r>
      <w:r w:rsidR="00831027">
        <w:rPr>
          <w:rFonts w:ascii="Times New Roman" w:hAnsi="Times New Roman"/>
          <w:sz w:val="23"/>
          <w:szCs w:val="23"/>
        </w:rPr>
        <w:t xml:space="preserve">. </w:t>
      </w:r>
    </w:p>
    <w:p w14:paraId="73B03668" w14:textId="5600702B" w:rsidR="00FA28E7" w:rsidRDefault="00FA28E7" w:rsidP="00765208">
      <w:pPr>
        <w:ind w:firstLine="720"/>
        <w:jc w:val="both"/>
        <w:rPr>
          <w:rFonts w:ascii="Times New Roman" w:hAnsi="Times New Roman"/>
          <w:sz w:val="23"/>
          <w:szCs w:val="23"/>
        </w:rPr>
      </w:pPr>
    </w:p>
    <w:p w14:paraId="6A54FF2C" w14:textId="5DD795AC" w:rsidR="00916A45" w:rsidRDefault="00D84851" w:rsidP="00916A45">
      <w:pPr>
        <w:jc w:val="both"/>
        <w:rPr>
          <w:rFonts w:ascii="Times New Roman" w:hAnsi="Times New Roman"/>
          <w:sz w:val="23"/>
          <w:szCs w:val="23"/>
        </w:rPr>
      </w:pPr>
      <w:r>
        <w:rPr>
          <w:rFonts w:ascii="Times New Roman" w:hAnsi="Times New Roman"/>
          <w:sz w:val="23"/>
          <w:szCs w:val="23"/>
        </w:rPr>
        <w:tab/>
      </w:r>
      <w:r w:rsidR="00FA28E7" w:rsidRPr="00831027">
        <w:rPr>
          <w:rFonts w:ascii="Times New Roman" w:hAnsi="Times New Roman"/>
          <w:sz w:val="23"/>
          <w:szCs w:val="23"/>
        </w:rPr>
        <w:t>Bryan Breaud reported that: (</w:t>
      </w:r>
      <w:proofErr w:type="spellStart"/>
      <w:r w:rsidR="00FA28E7" w:rsidRPr="00831027">
        <w:rPr>
          <w:rFonts w:ascii="Times New Roman" w:hAnsi="Times New Roman"/>
          <w:sz w:val="23"/>
          <w:szCs w:val="23"/>
        </w:rPr>
        <w:t>i</w:t>
      </w:r>
      <w:proofErr w:type="spellEnd"/>
      <w:r w:rsidR="00FA28E7" w:rsidRPr="00831027">
        <w:rPr>
          <w:rFonts w:ascii="Times New Roman" w:hAnsi="Times New Roman"/>
          <w:sz w:val="23"/>
          <w:szCs w:val="23"/>
        </w:rPr>
        <w:t>)</w:t>
      </w:r>
      <w:r w:rsidR="00831027" w:rsidRPr="00831027">
        <w:rPr>
          <w:rFonts w:ascii="Times New Roman" w:hAnsi="Times New Roman"/>
          <w:sz w:val="23"/>
          <w:szCs w:val="23"/>
        </w:rPr>
        <w:t xml:space="preserve"> </w:t>
      </w:r>
      <w:proofErr w:type="spellStart"/>
      <w:r w:rsidR="00690367" w:rsidRPr="00831027">
        <w:rPr>
          <w:rFonts w:ascii="Times New Roman" w:hAnsi="Times New Roman"/>
          <w:sz w:val="23"/>
          <w:szCs w:val="23"/>
        </w:rPr>
        <w:t>Youngswood</w:t>
      </w:r>
      <w:proofErr w:type="spellEnd"/>
      <w:r w:rsidR="00690367" w:rsidRPr="00831027">
        <w:rPr>
          <w:rFonts w:ascii="Times New Roman" w:hAnsi="Times New Roman"/>
          <w:sz w:val="23"/>
          <w:szCs w:val="23"/>
        </w:rPr>
        <w:t xml:space="preserve"> Yard Rehabilitation project </w:t>
      </w:r>
      <w:r w:rsidR="00831027" w:rsidRPr="00831027">
        <w:rPr>
          <w:rFonts w:ascii="Times New Roman" w:hAnsi="Times New Roman"/>
          <w:sz w:val="23"/>
          <w:szCs w:val="23"/>
        </w:rPr>
        <w:t>kick</w:t>
      </w:r>
      <w:r w:rsidR="00694D69">
        <w:rPr>
          <w:rFonts w:ascii="Times New Roman" w:hAnsi="Times New Roman"/>
          <w:sz w:val="23"/>
          <w:szCs w:val="23"/>
        </w:rPr>
        <w:t>-</w:t>
      </w:r>
      <w:r w:rsidR="00831027" w:rsidRPr="00831027">
        <w:rPr>
          <w:rFonts w:ascii="Times New Roman" w:hAnsi="Times New Roman"/>
          <w:sz w:val="23"/>
          <w:szCs w:val="23"/>
        </w:rPr>
        <w:t>off and pre-construction meeting wit</w:t>
      </w:r>
      <w:r w:rsidR="00690367" w:rsidRPr="00831027">
        <w:rPr>
          <w:rFonts w:ascii="Times New Roman" w:hAnsi="Times New Roman"/>
          <w:sz w:val="23"/>
          <w:szCs w:val="23"/>
        </w:rPr>
        <w:t>h Patriot</w:t>
      </w:r>
      <w:r w:rsidR="00831027" w:rsidRPr="00831027">
        <w:rPr>
          <w:rFonts w:ascii="Times New Roman" w:hAnsi="Times New Roman"/>
          <w:sz w:val="23"/>
          <w:szCs w:val="23"/>
        </w:rPr>
        <w:t xml:space="preserve"> Construction and </w:t>
      </w:r>
      <w:proofErr w:type="spellStart"/>
      <w:r w:rsidR="00831027" w:rsidRPr="00831027">
        <w:rPr>
          <w:rFonts w:ascii="Times New Roman" w:hAnsi="Times New Roman"/>
          <w:sz w:val="23"/>
          <w:szCs w:val="23"/>
        </w:rPr>
        <w:t>Intermoor</w:t>
      </w:r>
      <w:proofErr w:type="spellEnd"/>
      <w:r w:rsidR="00831027" w:rsidRPr="00831027">
        <w:rPr>
          <w:rFonts w:ascii="Times New Roman" w:hAnsi="Times New Roman"/>
          <w:sz w:val="23"/>
          <w:szCs w:val="23"/>
        </w:rPr>
        <w:t xml:space="preserve"> was held on June 3</w:t>
      </w:r>
      <w:r w:rsidR="00831027" w:rsidRPr="00831027">
        <w:rPr>
          <w:rFonts w:ascii="Times New Roman" w:hAnsi="Times New Roman"/>
          <w:sz w:val="23"/>
          <w:szCs w:val="23"/>
          <w:vertAlign w:val="superscript"/>
        </w:rPr>
        <w:t>rd</w:t>
      </w:r>
      <w:r w:rsidR="00831027" w:rsidRPr="00831027">
        <w:rPr>
          <w:rFonts w:ascii="Times New Roman" w:hAnsi="Times New Roman"/>
          <w:sz w:val="23"/>
          <w:szCs w:val="23"/>
        </w:rPr>
        <w:t>.  The time of the contract is 80 days, with expected substantial completion on September 2</w:t>
      </w:r>
      <w:r w:rsidR="00831027" w:rsidRPr="00831027">
        <w:rPr>
          <w:rFonts w:ascii="Times New Roman" w:hAnsi="Times New Roman"/>
          <w:sz w:val="23"/>
          <w:szCs w:val="23"/>
          <w:vertAlign w:val="superscript"/>
        </w:rPr>
        <w:t>nd</w:t>
      </w:r>
      <w:r w:rsidR="00831027" w:rsidRPr="00831027">
        <w:rPr>
          <w:rFonts w:ascii="Times New Roman" w:hAnsi="Times New Roman"/>
          <w:sz w:val="23"/>
          <w:szCs w:val="23"/>
        </w:rPr>
        <w:t>.</w:t>
      </w:r>
      <w:r w:rsidR="00831027">
        <w:rPr>
          <w:rFonts w:ascii="Times New Roman" w:hAnsi="Times New Roman"/>
          <w:sz w:val="23"/>
          <w:szCs w:val="23"/>
        </w:rPr>
        <w:t xml:space="preserve"> </w:t>
      </w:r>
    </w:p>
    <w:p w14:paraId="54071D0B" w14:textId="77777777" w:rsidR="00916A45" w:rsidRDefault="00916A45" w:rsidP="00916A45">
      <w:pPr>
        <w:jc w:val="both"/>
        <w:rPr>
          <w:rFonts w:ascii="Times New Roman" w:hAnsi="Times New Roman"/>
          <w:sz w:val="23"/>
          <w:szCs w:val="23"/>
        </w:rPr>
      </w:pPr>
    </w:p>
    <w:p w14:paraId="64E50358" w14:textId="561ABEAE" w:rsidR="005372F4" w:rsidRPr="00553664" w:rsidRDefault="005372F4" w:rsidP="00916A45">
      <w:pPr>
        <w:ind w:firstLine="720"/>
        <w:jc w:val="both"/>
        <w:rPr>
          <w:rFonts w:ascii="Times New Roman" w:hAnsi="Times New Roman"/>
          <w:sz w:val="23"/>
          <w:szCs w:val="23"/>
        </w:rPr>
      </w:pPr>
      <w:r w:rsidRPr="00553664">
        <w:rPr>
          <w:rFonts w:ascii="Times New Roman" w:hAnsi="Times New Roman"/>
          <w:sz w:val="23"/>
          <w:szCs w:val="23"/>
        </w:rPr>
        <w:t>Charles Brittingham reported that: (</w:t>
      </w:r>
      <w:proofErr w:type="spellStart"/>
      <w:r w:rsidRPr="00553664">
        <w:rPr>
          <w:rFonts w:ascii="Times New Roman" w:hAnsi="Times New Roman"/>
          <w:sz w:val="23"/>
          <w:szCs w:val="23"/>
        </w:rPr>
        <w:t>i</w:t>
      </w:r>
      <w:proofErr w:type="spellEnd"/>
      <w:r w:rsidRPr="00553664">
        <w:rPr>
          <w:rFonts w:ascii="Times New Roman" w:hAnsi="Times New Roman"/>
          <w:sz w:val="23"/>
          <w:szCs w:val="23"/>
        </w:rPr>
        <w:t xml:space="preserve">) </w:t>
      </w:r>
      <w:r w:rsidR="00553664" w:rsidRPr="00553664">
        <w:rPr>
          <w:rFonts w:ascii="Times New Roman" w:hAnsi="Times New Roman"/>
          <w:sz w:val="23"/>
          <w:szCs w:val="23"/>
        </w:rPr>
        <w:t>they are working with AAPA and other organizations on getting Seaport eligibility for CARES ACT funding in future COVID-19 supplemental appropriations.  A possible 4</w:t>
      </w:r>
      <w:r w:rsidR="00553664" w:rsidRPr="00553664">
        <w:rPr>
          <w:rFonts w:ascii="Times New Roman" w:hAnsi="Times New Roman"/>
          <w:sz w:val="23"/>
          <w:szCs w:val="23"/>
          <w:vertAlign w:val="superscript"/>
        </w:rPr>
        <w:t>th</w:t>
      </w:r>
      <w:r w:rsidR="00553664" w:rsidRPr="00553664">
        <w:rPr>
          <w:rFonts w:ascii="Times New Roman" w:hAnsi="Times New Roman"/>
          <w:sz w:val="23"/>
          <w:szCs w:val="23"/>
        </w:rPr>
        <w:t xml:space="preserve"> supplemental focusing on infrastructure policy and operations and maintenance funding could be passed; </w:t>
      </w:r>
      <w:r w:rsidR="00694D69">
        <w:rPr>
          <w:rFonts w:ascii="Times New Roman" w:hAnsi="Times New Roman"/>
          <w:sz w:val="23"/>
          <w:szCs w:val="23"/>
        </w:rPr>
        <w:t xml:space="preserve">and </w:t>
      </w:r>
      <w:r w:rsidR="00553664" w:rsidRPr="00553664">
        <w:rPr>
          <w:rFonts w:ascii="Times New Roman" w:hAnsi="Times New Roman"/>
          <w:sz w:val="23"/>
          <w:szCs w:val="23"/>
        </w:rPr>
        <w:t>(ii) Senate Appropriators are looking to mark up their Energy and Water Appropriations Bill in the next two weeks, followed by House the 2</w:t>
      </w:r>
      <w:r w:rsidR="00553664" w:rsidRPr="00553664">
        <w:rPr>
          <w:rFonts w:ascii="Times New Roman" w:hAnsi="Times New Roman"/>
          <w:sz w:val="23"/>
          <w:szCs w:val="23"/>
          <w:vertAlign w:val="superscript"/>
        </w:rPr>
        <w:t>nd</w:t>
      </w:r>
      <w:r w:rsidR="00553664" w:rsidRPr="00553664">
        <w:rPr>
          <w:rFonts w:ascii="Times New Roman" w:hAnsi="Times New Roman"/>
          <w:sz w:val="23"/>
          <w:szCs w:val="23"/>
        </w:rPr>
        <w:t xml:space="preserve"> or 3</w:t>
      </w:r>
      <w:r w:rsidR="00553664" w:rsidRPr="00553664">
        <w:rPr>
          <w:rFonts w:ascii="Times New Roman" w:hAnsi="Times New Roman"/>
          <w:sz w:val="23"/>
          <w:szCs w:val="23"/>
          <w:vertAlign w:val="superscript"/>
        </w:rPr>
        <w:t>rd</w:t>
      </w:r>
      <w:r w:rsidR="00553664" w:rsidRPr="00553664">
        <w:rPr>
          <w:rFonts w:ascii="Times New Roman" w:hAnsi="Times New Roman"/>
          <w:sz w:val="23"/>
          <w:szCs w:val="23"/>
        </w:rPr>
        <w:t xml:space="preserve"> week of July</w:t>
      </w:r>
      <w:r w:rsidRPr="00553664">
        <w:rPr>
          <w:rFonts w:ascii="Times New Roman" w:hAnsi="Times New Roman"/>
          <w:sz w:val="23"/>
          <w:szCs w:val="23"/>
        </w:rPr>
        <w:t>.</w:t>
      </w:r>
      <w:r w:rsidR="00CD1E67" w:rsidRPr="00553664">
        <w:rPr>
          <w:rFonts w:ascii="Times New Roman" w:hAnsi="Times New Roman"/>
          <w:sz w:val="23"/>
          <w:szCs w:val="23"/>
        </w:rPr>
        <w:t xml:space="preserve">  </w:t>
      </w:r>
    </w:p>
    <w:p w14:paraId="594B1361" w14:textId="670C3307" w:rsidR="005372F4" w:rsidRPr="00ED5081" w:rsidRDefault="005372F4" w:rsidP="00042D42">
      <w:pPr>
        <w:ind w:firstLine="720"/>
        <w:jc w:val="both"/>
        <w:rPr>
          <w:rFonts w:ascii="Times New Roman" w:hAnsi="Times New Roman"/>
          <w:sz w:val="23"/>
          <w:szCs w:val="23"/>
          <w:highlight w:val="yellow"/>
        </w:rPr>
      </w:pPr>
    </w:p>
    <w:p w14:paraId="5A0E8AD4" w14:textId="376B1F23" w:rsidR="00CD1E67" w:rsidRPr="00802836" w:rsidRDefault="00CD1E67" w:rsidP="00042D42">
      <w:pPr>
        <w:ind w:firstLine="720"/>
        <w:jc w:val="both"/>
        <w:rPr>
          <w:rFonts w:ascii="Times New Roman" w:hAnsi="Times New Roman"/>
          <w:sz w:val="23"/>
          <w:szCs w:val="23"/>
        </w:rPr>
      </w:pPr>
      <w:r w:rsidRPr="00802836">
        <w:rPr>
          <w:rFonts w:ascii="Times New Roman" w:hAnsi="Times New Roman"/>
          <w:sz w:val="23"/>
          <w:szCs w:val="23"/>
        </w:rPr>
        <w:t>Cindy Cutrera reported: (</w:t>
      </w:r>
      <w:proofErr w:type="spellStart"/>
      <w:r w:rsidRPr="00802836">
        <w:rPr>
          <w:rFonts w:ascii="Times New Roman" w:hAnsi="Times New Roman"/>
          <w:sz w:val="23"/>
          <w:szCs w:val="23"/>
        </w:rPr>
        <w:t>i</w:t>
      </w:r>
      <w:proofErr w:type="spellEnd"/>
      <w:r w:rsidRPr="00802836">
        <w:rPr>
          <w:rFonts w:ascii="Times New Roman" w:hAnsi="Times New Roman"/>
          <w:sz w:val="23"/>
          <w:szCs w:val="23"/>
        </w:rPr>
        <w:t xml:space="preserve">) </w:t>
      </w:r>
      <w:r w:rsidR="00802836" w:rsidRPr="00802836">
        <w:rPr>
          <w:rFonts w:ascii="Times New Roman" w:hAnsi="Times New Roman"/>
          <w:sz w:val="23"/>
          <w:szCs w:val="23"/>
        </w:rPr>
        <w:t xml:space="preserve">we hosted our first virtual Hurricane Preparedness Meeting with over 130 participants; (ii) we hosted National Weather Service conference calls and participated in Corps Navigation Restoration conference calls due to Tropical Storm Cristobal; (iii) </w:t>
      </w:r>
      <w:r w:rsidRPr="00802836">
        <w:rPr>
          <w:rFonts w:ascii="Times New Roman" w:hAnsi="Times New Roman"/>
          <w:sz w:val="23"/>
          <w:szCs w:val="23"/>
        </w:rPr>
        <w:t xml:space="preserve">we </w:t>
      </w:r>
      <w:r w:rsidR="00802836" w:rsidRPr="00802836">
        <w:rPr>
          <w:rFonts w:ascii="Times New Roman" w:hAnsi="Times New Roman"/>
          <w:sz w:val="23"/>
          <w:szCs w:val="23"/>
        </w:rPr>
        <w:t>continue to monitor COVID-19 and the different phases of reopening, as well as continue to participate in bi-</w:t>
      </w:r>
      <w:r w:rsidR="00802836" w:rsidRPr="00802836">
        <w:rPr>
          <w:rFonts w:ascii="Times New Roman" w:hAnsi="Times New Roman"/>
          <w:sz w:val="23"/>
          <w:szCs w:val="23"/>
        </w:rPr>
        <w:lastRenderedPageBreak/>
        <w:t xml:space="preserve">weekly conference calls with MARAD; </w:t>
      </w:r>
      <w:r w:rsidR="00694D69">
        <w:rPr>
          <w:rFonts w:ascii="Times New Roman" w:hAnsi="Times New Roman"/>
          <w:sz w:val="23"/>
          <w:szCs w:val="23"/>
        </w:rPr>
        <w:t>and</w:t>
      </w:r>
      <w:r w:rsidR="00802836" w:rsidRPr="00802836">
        <w:rPr>
          <w:rFonts w:ascii="Times New Roman" w:hAnsi="Times New Roman"/>
          <w:sz w:val="23"/>
          <w:szCs w:val="23"/>
        </w:rPr>
        <w:t xml:space="preserve"> (iv) we continue to have </w:t>
      </w:r>
      <w:proofErr w:type="spellStart"/>
      <w:r w:rsidR="00802836" w:rsidRPr="00802836">
        <w:rPr>
          <w:rFonts w:ascii="Times New Roman" w:hAnsi="Times New Roman"/>
          <w:sz w:val="23"/>
          <w:szCs w:val="23"/>
        </w:rPr>
        <w:t>have</w:t>
      </w:r>
      <w:proofErr w:type="spellEnd"/>
      <w:r w:rsidR="00802836" w:rsidRPr="00802836">
        <w:rPr>
          <w:rFonts w:ascii="Times New Roman" w:hAnsi="Times New Roman"/>
          <w:sz w:val="23"/>
          <w:szCs w:val="23"/>
        </w:rPr>
        <w:t xml:space="preserve"> bi-weekly conference calls with Charles Brittingham and have been working with him on information for the incoming General of the Mississippi River Commission.</w:t>
      </w:r>
    </w:p>
    <w:p w14:paraId="5FAC8F2B" w14:textId="77777777" w:rsidR="008F3541" w:rsidRPr="00ED5081" w:rsidRDefault="008F3541" w:rsidP="00042D42">
      <w:pPr>
        <w:ind w:firstLine="720"/>
        <w:jc w:val="both"/>
        <w:rPr>
          <w:rFonts w:ascii="Times New Roman" w:hAnsi="Times New Roman"/>
          <w:sz w:val="23"/>
          <w:szCs w:val="23"/>
          <w:highlight w:val="yellow"/>
        </w:rPr>
      </w:pPr>
    </w:p>
    <w:p w14:paraId="06518403" w14:textId="4737FE6D" w:rsidR="008F3541" w:rsidRDefault="00AF1EAD" w:rsidP="00916A45">
      <w:pPr>
        <w:ind w:firstLine="720"/>
        <w:jc w:val="both"/>
        <w:rPr>
          <w:rFonts w:ascii="Times New Roman" w:hAnsi="Times New Roman"/>
          <w:sz w:val="23"/>
          <w:szCs w:val="23"/>
        </w:rPr>
      </w:pPr>
      <w:r w:rsidRPr="004C47DA">
        <w:rPr>
          <w:rFonts w:ascii="Times New Roman" w:hAnsi="Times New Roman"/>
          <w:sz w:val="23"/>
          <w:szCs w:val="23"/>
        </w:rPr>
        <w:t xml:space="preserve">Gerard Bourgeois </w:t>
      </w:r>
      <w:r w:rsidR="004C47DA">
        <w:rPr>
          <w:rFonts w:ascii="Times New Roman" w:hAnsi="Times New Roman"/>
          <w:sz w:val="23"/>
          <w:szCs w:val="23"/>
        </w:rPr>
        <w:t>reported</w:t>
      </w:r>
      <w:r w:rsidRPr="004C47DA">
        <w:rPr>
          <w:rFonts w:ascii="Times New Roman" w:hAnsi="Times New Roman"/>
          <w:sz w:val="23"/>
          <w:szCs w:val="23"/>
        </w:rPr>
        <w:t xml:space="preserve"> (</w:t>
      </w:r>
      <w:proofErr w:type="spellStart"/>
      <w:r w:rsidRPr="004C47DA">
        <w:rPr>
          <w:rFonts w:ascii="Times New Roman" w:hAnsi="Times New Roman"/>
          <w:sz w:val="23"/>
          <w:szCs w:val="23"/>
        </w:rPr>
        <w:t>i</w:t>
      </w:r>
      <w:proofErr w:type="spellEnd"/>
      <w:r w:rsidRPr="004C47DA">
        <w:rPr>
          <w:rFonts w:ascii="Times New Roman" w:hAnsi="Times New Roman"/>
          <w:sz w:val="23"/>
          <w:szCs w:val="23"/>
        </w:rPr>
        <w:t>)</w:t>
      </w:r>
      <w:r w:rsidR="00A97590">
        <w:rPr>
          <w:rFonts w:ascii="Times New Roman" w:hAnsi="Times New Roman"/>
          <w:sz w:val="23"/>
          <w:szCs w:val="23"/>
        </w:rPr>
        <w:t xml:space="preserve"> Baker Hughes request</w:t>
      </w:r>
      <w:r w:rsidR="004C47DA">
        <w:rPr>
          <w:rFonts w:ascii="Times New Roman" w:hAnsi="Times New Roman"/>
          <w:sz w:val="23"/>
          <w:szCs w:val="23"/>
        </w:rPr>
        <w:t>ed</w:t>
      </w:r>
      <w:r w:rsidR="00A97590">
        <w:rPr>
          <w:rFonts w:ascii="Times New Roman" w:hAnsi="Times New Roman"/>
          <w:sz w:val="23"/>
          <w:szCs w:val="23"/>
        </w:rPr>
        <w:t xml:space="preserve"> to vacate its lease at the Youngs Road facility</w:t>
      </w:r>
      <w:r w:rsidR="004C47DA">
        <w:rPr>
          <w:rFonts w:ascii="Times New Roman" w:hAnsi="Times New Roman"/>
          <w:sz w:val="23"/>
          <w:szCs w:val="23"/>
        </w:rPr>
        <w:t xml:space="preserve">, </w:t>
      </w:r>
      <w:r w:rsidR="00A97590">
        <w:rPr>
          <w:rFonts w:ascii="Times New Roman" w:hAnsi="Times New Roman"/>
          <w:sz w:val="23"/>
          <w:szCs w:val="23"/>
        </w:rPr>
        <w:t>effective July 31</w:t>
      </w:r>
      <w:r w:rsidR="00A97590" w:rsidRPr="00A97590">
        <w:rPr>
          <w:rFonts w:ascii="Times New Roman" w:hAnsi="Times New Roman"/>
          <w:sz w:val="23"/>
          <w:szCs w:val="23"/>
          <w:vertAlign w:val="superscript"/>
        </w:rPr>
        <w:t>st</w:t>
      </w:r>
      <w:r w:rsidR="004C47DA">
        <w:rPr>
          <w:rFonts w:ascii="Times New Roman" w:hAnsi="Times New Roman"/>
          <w:sz w:val="23"/>
          <w:szCs w:val="23"/>
        </w:rPr>
        <w:t xml:space="preserve">.  Mr. Wade reported that they made attempts to keep Baker </w:t>
      </w:r>
      <w:proofErr w:type="gramStart"/>
      <w:r w:rsidR="004C47DA">
        <w:rPr>
          <w:rFonts w:ascii="Times New Roman" w:hAnsi="Times New Roman"/>
          <w:sz w:val="23"/>
          <w:szCs w:val="23"/>
        </w:rPr>
        <w:t>Hughes</w:t>
      </w:r>
      <w:proofErr w:type="gramEnd"/>
      <w:r w:rsidR="004C47DA">
        <w:rPr>
          <w:rFonts w:ascii="Times New Roman" w:hAnsi="Times New Roman"/>
          <w:sz w:val="23"/>
          <w:szCs w:val="23"/>
        </w:rPr>
        <w:t xml:space="preserve"> but they were intent on the move and the $100,000 offered seemed a good deal. </w:t>
      </w:r>
      <w:r w:rsidR="00A97590">
        <w:rPr>
          <w:rFonts w:ascii="Times New Roman" w:hAnsi="Times New Roman"/>
          <w:sz w:val="23"/>
          <w:szCs w:val="23"/>
        </w:rPr>
        <w:t xml:space="preserve"> Mr. Orlando moved to authorize Mr. Cain to execute the lease amendment </w:t>
      </w:r>
      <w:r w:rsidR="004C47DA">
        <w:rPr>
          <w:rFonts w:ascii="Times New Roman" w:hAnsi="Times New Roman"/>
          <w:sz w:val="23"/>
          <w:szCs w:val="23"/>
        </w:rPr>
        <w:t>providing for early termination</w:t>
      </w:r>
      <w:r w:rsidR="00A97590">
        <w:rPr>
          <w:rFonts w:ascii="Times New Roman" w:hAnsi="Times New Roman"/>
          <w:sz w:val="23"/>
          <w:szCs w:val="23"/>
        </w:rPr>
        <w:t xml:space="preserve">, which was seconded by Mr. Cornes, carried </w:t>
      </w:r>
      <w:r w:rsidR="004C47DA">
        <w:rPr>
          <w:rFonts w:ascii="Times New Roman" w:hAnsi="Times New Roman"/>
          <w:sz w:val="23"/>
          <w:szCs w:val="23"/>
        </w:rPr>
        <w:t>with all</w:t>
      </w:r>
      <w:r w:rsidR="00A97590">
        <w:rPr>
          <w:rFonts w:ascii="Times New Roman" w:hAnsi="Times New Roman"/>
          <w:sz w:val="23"/>
          <w:szCs w:val="23"/>
        </w:rPr>
        <w:t xml:space="preserve"> </w:t>
      </w:r>
      <w:r w:rsidR="004C47DA">
        <w:rPr>
          <w:rFonts w:ascii="Times New Roman" w:hAnsi="Times New Roman"/>
          <w:sz w:val="23"/>
          <w:szCs w:val="23"/>
        </w:rPr>
        <w:t xml:space="preserve">in favor, </w:t>
      </w:r>
      <w:r w:rsidR="00A97590">
        <w:rPr>
          <w:rFonts w:ascii="Times New Roman" w:hAnsi="Times New Roman"/>
          <w:sz w:val="23"/>
          <w:szCs w:val="23"/>
        </w:rPr>
        <w:t>excepting Mr. Dragna who abstain</w:t>
      </w:r>
      <w:r w:rsidR="004C47DA">
        <w:rPr>
          <w:rFonts w:ascii="Times New Roman" w:hAnsi="Times New Roman"/>
          <w:sz w:val="23"/>
          <w:szCs w:val="23"/>
        </w:rPr>
        <w:t>ed</w:t>
      </w:r>
      <w:r w:rsidR="00A97590">
        <w:rPr>
          <w:rFonts w:ascii="Times New Roman" w:hAnsi="Times New Roman"/>
          <w:sz w:val="23"/>
          <w:szCs w:val="23"/>
        </w:rPr>
        <w:t xml:space="preserve"> from the vote.   </w:t>
      </w:r>
    </w:p>
    <w:p w14:paraId="4B905805" w14:textId="7B8D9ED7" w:rsidR="00A97590" w:rsidRDefault="00A97590" w:rsidP="00916A45">
      <w:pPr>
        <w:ind w:firstLine="720"/>
        <w:jc w:val="both"/>
        <w:rPr>
          <w:rFonts w:ascii="Times New Roman" w:hAnsi="Times New Roman"/>
          <w:sz w:val="23"/>
          <w:szCs w:val="23"/>
        </w:rPr>
      </w:pPr>
    </w:p>
    <w:p w14:paraId="2145BEB0" w14:textId="77777777" w:rsidR="00A97590" w:rsidRPr="00A97590" w:rsidRDefault="00A97590" w:rsidP="00A17297">
      <w:pPr>
        <w:tabs>
          <w:tab w:val="center" w:pos="4680"/>
        </w:tabs>
        <w:jc w:val="center"/>
        <w:rPr>
          <w:rFonts w:ascii="Times New Roman" w:hAnsi="Times New Roman"/>
          <w:sz w:val="22"/>
          <w:szCs w:val="22"/>
        </w:rPr>
      </w:pPr>
      <w:r w:rsidRPr="00A97590">
        <w:rPr>
          <w:rFonts w:ascii="Times New Roman" w:hAnsi="Times New Roman"/>
          <w:b/>
          <w:sz w:val="22"/>
          <w:szCs w:val="22"/>
          <w:u w:val="single"/>
        </w:rPr>
        <w:t>RESOLUTION</w:t>
      </w:r>
    </w:p>
    <w:p w14:paraId="0BB13751" w14:textId="77777777" w:rsidR="00A97590" w:rsidRPr="00A97590" w:rsidRDefault="00A97590" w:rsidP="00A17297">
      <w:pPr>
        <w:jc w:val="both"/>
        <w:rPr>
          <w:rFonts w:ascii="Times New Roman" w:hAnsi="Times New Roman"/>
          <w:sz w:val="22"/>
          <w:szCs w:val="22"/>
        </w:rPr>
      </w:pPr>
    </w:p>
    <w:p w14:paraId="28A3CC95" w14:textId="77777777" w:rsidR="00A97590" w:rsidRPr="00A97590" w:rsidRDefault="00A97590" w:rsidP="00A17297">
      <w:pPr>
        <w:ind w:left="720"/>
        <w:jc w:val="both"/>
        <w:rPr>
          <w:rFonts w:ascii="Times New Roman" w:hAnsi="Times New Roman"/>
          <w:sz w:val="22"/>
          <w:szCs w:val="22"/>
        </w:rPr>
      </w:pPr>
      <w:r w:rsidRPr="00A97590">
        <w:rPr>
          <w:rFonts w:ascii="Times New Roman" w:hAnsi="Times New Roman"/>
          <w:sz w:val="22"/>
          <w:szCs w:val="22"/>
        </w:rPr>
        <w:t>A resolution providing for the Morgan City Harbor and Terminal District (“District” and “Lessor”) to amend the sublease agreement signed with Baker Hughes Oilfield Operations, LLC, successor by conversion to Baker Hughes Oilfield Operations, Inc. (“Lessee”)  for portions of its 800 Youngs Road, Morgan City, LA. facility.</w:t>
      </w:r>
    </w:p>
    <w:p w14:paraId="2EEC45C6" w14:textId="77777777" w:rsidR="00A97590" w:rsidRPr="00A97590" w:rsidRDefault="00A97590" w:rsidP="00A17297">
      <w:pPr>
        <w:ind w:left="720"/>
        <w:jc w:val="both"/>
        <w:rPr>
          <w:rFonts w:ascii="Times New Roman" w:hAnsi="Times New Roman"/>
          <w:sz w:val="22"/>
          <w:szCs w:val="22"/>
        </w:rPr>
      </w:pPr>
    </w:p>
    <w:p w14:paraId="393D8802" w14:textId="77777777" w:rsidR="00A97590" w:rsidRPr="00A97590" w:rsidRDefault="00A97590" w:rsidP="00A17297">
      <w:pPr>
        <w:ind w:left="720" w:firstLine="720"/>
        <w:jc w:val="both"/>
        <w:rPr>
          <w:rFonts w:ascii="Times New Roman" w:hAnsi="Times New Roman"/>
          <w:sz w:val="22"/>
          <w:szCs w:val="22"/>
        </w:rPr>
      </w:pPr>
      <w:proofErr w:type="gramStart"/>
      <w:r w:rsidRPr="00A97590">
        <w:rPr>
          <w:rFonts w:ascii="Times New Roman" w:hAnsi="Times New Roman"/>
          <w:sz w:val="22"/>
          <w:szCs w:val="22"/>
        </w:rPr>
        <w:t>WHEREAS,</w:t>
      </w:r>
      <w:proofErr w:type="gramEnd"/>
      <w:r w:rsidRPr="00A97590">
        <w:rPr>
          <w:rFonts w:ascii="Times New Roman" w:hAnsi="Times New Roman"/>
          <w:sz w:val="22"/>
          <w:szCs w:val="22"/>
        </w:rPr>
        <w:t xml:space="preserve"> Lessor and Lessee entered into that certain Sublease of Property (“Lease”), made effective December 1, 2013;</w:t>
      </w:r>
    </w:p>
    <w:p w14:paraId="394AE217" w14:textId="77777777" w:rsidR="00A97590" w:rsidRPr="00A97590" w:rsidRDefault="00A97590" w:rsidP="00A17297">
      <w:pPr>
        <w:ind w:left="720" w:firstLine="720"/>
        <w:jc w:val="both"/>
        <w:rPr>
          <w:rFonts w:ascii="Times New Roman" w:hAnsi="Times New Roman"/>
          <w:sz w:val="22"/>
          <w:szCs w:val="22"/>
        </w:rPr>
      </w:pPr>
      <w:proofErr w:type="gramStart"/>
      <w:r w:rsidRPr="00A97590">
        <w:rPr>
          <w:rFonts w:ascii="Times New Roman" w:hAnsi="Times New Roman"/>
          <w:sz w:val="22"/>
          <w:szCs w:val="22"/>
        </w:rPr>
        <w:t>WHEREAS,</w:t>
      </w:r>
      <w:proofErr w:type="gramEnd"/>
      <w:r w:rsidRPr="00A97590">
        <w:rPr>
          <w:rFonts w:ascii="Times New Roman" w:hAnsi="Times New Roman"/>
          <w:sz w:val="22"/>
          <w:szCs w:val="22"/>
        </w:rPr>
        <w:t xml:space="preserve"> the Lessor and Lessee did enter the Lease for an initial term of sixty (60) months beginning on December 1, 2013, which was renewed on or before December 1, 2018 for an additional 60 months;   </w:t>
      </w:r>
    </w:p>
    <w:p w14:paraId="3C9FECD7" w14:textId="76431471" w:rsidR="00A97590" w:rsidRPr="00A97590" w:rsidRDefault="00A97590" w:rsidP="00A17297">
      <w:pPr>
        <w:ind w:left="720" w:firstLine="720"/>
        <w:jc w:val="both"/>
        <w:rPr>
          <w:rFonts w:ascii="Times New Roman" w:hAnsi="Times New Roman"/>
          <w:sz w:val="22"/>
          <w:szCs w:val="22"/>
        </w:rPr>
      </w:pPr>
      <w:r w:rsidRPr="00A97590">
        <w:rPr>
          <w:rFonts w:ascii="Times New Roman" w:hAnsi="Times New Roman"/>
          <w:sz w:val="22"/>
          <w:szCs w:val="22"/>
        </w:rPr>
        <w:t xml:space="preserve">WHEREAS, in consideration of Lessee’s payment of ONE HUNDRED THOUSAND AND 00/100 ($100,000.00) to Lessor, Lessor and Lessee agree to amend and modify said Lease such that it will terminate </w:t>
      </w:r>
      <w:r w:rsidR="00C77FF1">
        <w:rPr>
          <w:rFonts w:ascii="Times New Roman" w:hAnsi="Times New Roman"/>
          <w:sz w:val="22"/>
          <w:szCs w:val="22"/>
        </w:rPr>
        <w:t>no earlier than</w:t>
      </w:r>
      <w:r w:rsidRPr="00A97590">
        <w:rPr>
          <w:rFonts w:ascii="Times New Roman" w:hAnsi="Times New Roman"/>
          <w:sz w:val="22"/>
          <w:szCs w:val="22"/>
        </w:rPr>
        <w:t xml:space="preserve"> July 31, 2020. </w:t>
      </w:r>
    </w:p>
    <w:p w14:paraId="66B7F30E" w14:textId="40D9DFF1" w:rsidR="00A97590" w:rsidRPr="00A97590" w:rsidRDefault="00A97590" w:rsidP="00A17297">
      <w:pPr>
        <w:ind w:left="720" w:firstLine="720"/>
        <w:jc w:val="both"/>
        <w:rPr>
          <w:rFonts w:ascii="Times New Roman" w:hAnsi="Times New Roman"/>
          <w:sz w:val="22"/>
          <w:szCs w:val="22"/>
        </w:rPr>
      </w:pPr>
      <w:r w:rsidRPr="00A97590">
        <w:rPr>
          <w:rFonts w:ascii="Times New Roman" w:hAnsi="Times New Roman"/>
          <w:sz w:val="22"/>
          <w:szCs w:val="22"/>
        </w:rPr>
        <w:t>NOW, THEREFORE, BE IT RESOLVED by the District in consideration of Lessee’s payment of ONE HUNDRED THOUSAND AND No/100 ($100,000.00) DOLLARS to Lessor, Lessor agree</w:t>
      </w:r>
      <w:r w:rsidR="00C77FF1">
        <w:rPr>
          <w:rFonts w:ascii="Times New Roman" w:hAnsi="Times New Roman"/>
          <w:sz w:val="22"/>
          <w:szCs w:val="22"/>
        </w:rPr>
        <w:t>s</w:t>
      </w:r>
      <w:r w:rsidRPr="00A97590">
        <w:rPr>
          <w:rFonts w:ascii="Times New Roman" w:hAnsi="Times New Roman"/>
          <w:sz w:val="22"/>
          <w:szCs w:val="22"/>
        </w:rPr>
        <w:t xml:space="preserve"> to terminate the Lease on July 31, 2020</w:t>
      </w:r>
      <w:r w:rsidR="00C77FF1">
        <w:rPr>
          <w:rFonts w:ascii="Times New Roman" w:hAnsi="Times New Roman"/>
          <w:sz w:val="22"/>
          <w:szCs w:val="22"/>
        </w:rPr>
        <w:t xml:space="preserve"> or later</w:t>
      </w:r>
      <w:r w:rsidRPr="00A97590">
        <w:rPr>
          <w:rFonts w:ascii="Times New Roman" w:hAnsi="Times New Roman"/>
          <w:sz w:val="22"/>
          <w:szCs w:val="22"/>
        </w:rPr>
        <w:t xml:space="preserve">. </w:t>
      </w:r>
    </w:p>
    <w:p w14:paraId="6AFCF825" w14:textId="77777777" w:rsidR="00A97590" w:rsidRPr="00A97590" w:rsidRDefault="00A97590" w:rsidP="00A17297">
      <w:pPr>
        <w:ind w:left="720"/>
        <w:jc w:val="both"/>
        <w:rPr>
          <w:rFonts w:ascii="Times New Roman" w:hAnsi="Times New Roman"/>
          <w:sz w:val="22"/>
          <w:szCs w:val="22"/>
        </w:rPr>
      </w:pPr>
      <w:r w:rsidRPr="00A97590">
        <w:rPr>
          <w:rFonts w:ascii="Times New Roman" w:hAnsi="Times New Roman"/>
          <w:sz w:val="22"/>
          <w:szCs w:val="22"/>
        </w:rPr>
        <w:tab/>
        <w:t>BE IT FURTHER RESOLVED that its President, Joseph E. Cain, be and is hereby authorized and directed to do any and all acts and things on behalf and in the name of the District that he deems necessary, proper, or that may be required to carry out to accomplish the intent of the transaction.</w:t>
      </w:r>
    </w:p>
    <w:p w14:paraId="031394F2" w14:textId="765D51A7" w:rsidR="00A97590" w:rsidRDefault="00A97590" w:rsidP="00A97590">
      <w:pPr>
        <w:jc w:val="both"/>
        <w:rPr>
          <w:rFonts w:ascii="Times New Roman" w:hAnsi="Times New Roman"/>
          <w:sz w:val="23"/>
          <w:szCs w:val="23"/>
        </w:rPr>
      </w:pPr>
    </w:p>
    <w:p w14:paraId="012F9D8B" w14:textId="59249E5C" w:rsidR="0022505A" w:rsidRDefault="00A97590" w:rsidP="004C47DA">
      <w:pPr>
        <w:jc w:val="both"/>
        <w:rPr>
          <w:rFonts w:ascii="Times New Roman" w:hAnsi="Times New Roman"/>
          <w:sz w:val="23"/>
          <w:szCs w:val="23"/>
        </w:rPr>
      </w:pPr>
      <w:bookmarkStart w:id="0" w:name="_Hlk45264639"/>
      <w:r>
        <w:rPr>
          <w:rFonts w:ascii="Times New Roman" w:hAnsi="Times New Roman"/>
          <w:sz w:val="23"/>
          <w:szCs w:val="23"/>
        </w:rPr>
        <w:t>(</w:t>
      </w:r>
      <w:r w:rsidR="0022505A">
        <w:rPr>
          <w:rFonts w:ascii="Times New Roman" w:hAnsi="Times New Roman"/>
          <w:sz w:val="23"/>
          <w:szCs w:val="23"/>
        </w:rPr>
        <w:t xml:space="preserve">ii) </w:t>
      </w:r>
      <w:r w:rsidR="004C47DA">
        <w:rPr>
          <w:rFonts w:ascii="Times New Roman" w:hAnsi="Times New Roman"/>
          <w:sz w:val="23"/>
          <w:szCs w:val="23"/>
        </w:rPr>
        <w:t xml:space="preserve">presented the </w:t>
      </w:r>
      <w:r>
        <w:rPr>
          <w:rFonts w:ascii="Times New Roman" w:hAnsi="Times New Roman"/>
          <w:sz w:val="23"/>
          <w:szCs w:val="23"/>
        </w:rPr>
        <w:t xml:space="preserve">Amendment No. 1 to Engineering Agreement for </w:t>
      </w:r>
      <w:proofErr w:type="spellStart"/>
      <w:r>
        <w:rPr>
          <w:rFonts w:ascii="Times New Roman" w:hAnsi="Times New Roman"/>
          <w:sz w:val="23"/>
          <w:szCs w:val="23"/>
        </w:rPr>
        <w:t>Youngswood</w:t>
      </w:r>
      <w:proofErr w:type="spellEnd"/>
      <w:r>
        <w:rPr>
          <w:rFonts w:ascii="Times New Roman" w:hAnsi="Times New Roman"/>
          <w:sz w:val="23"/>
          <w:szCs w:val="23"/>
        </w:rPr>
        <w:t xml:space="preserve"> Yard Improvements </w:t>
      </w:r>
      <w:r w:rsidR="0022505A">
        <w:rPr>
          <w:rFonts w:ascii="Times New Roman" w:hAnsi="Times New Roman"/>
          <w:sz w:val="23"/>
          <w:szCs w:val="23"/>
        </w:rPr>
        <w:t>for additional fees as a result of Change Order No. 1</w:t>
      </w:r>
      <w:r w:rsidR="00C77FF1">
        <w:rPr>
          <w:rFonts w:ascii="Times New Roman" w:hAnsi="Times New Roman"/>
          <w:sz w:val="23"/>
          <w:szCs w:val="23"/>
        </w:rPr>
        <w:t xml:space="preserve">, and </w:t>
      </w:r>
      <w:r w:rsidR="0022505A">
        <w:rPr>
          <w:rFonts w:ascii="Times New Roman" w:hAnsi="Times New Roman"/>
          <w:sz w:val="23"/>
          <w:szCs w:val="23"/>
        </w:rPr>
        <w:t>Mr. Dragna moved to authorize Mr. Wade to execute Amendment No. 1, which was seconded by Mr. Cornes and carried unanimously</w:t>
      </w:r>
      <w:r w:rsidR="00C77FF1">
        <w:rPr>
          <w:rFonts w:ascii="Times New Roman" w:hAnsi="Times New Roman"/>
          <w:sz w:val="23"/>
          <w:szCs w:val="23"/>
        </w:rPr>
        <w:t xml:space="preserve">; </w:t>
      </w:r>
      <w:r w:rsidR="0022505A">
        <w:rPr>
          <w:rFonts w:ascii="Times New Roman" w:hAnsi="Times New Roman"/>
          <w:sz w:val="23"/>
          <w:szCs w:val="23"/>
        </w:rPr>
        <w:t>(</w:t>
      </w:r>
      <w:r w:rsidR="004C47DA">
        <w:rPr>
          <w:rFonts w:ascii="Times New Roman" w:hAnsi="Times New Roman"/>
          <w:sz w:val="23"/>
          <w:szCs w:val="23"/>
        </w:rPr>
        <w:t>ii</w:t>
      </w:r>
      <w:r w:rsidR="0022505A">
        <w:rPr>
          <w:rFonts w:ascii="Times New Roman" w:hAnsi="Times New Roman"/>
          <w:sz w:val="23"/>
          <w:szCs w:val="23"/>
        </w:rPr>
        <w:t xml:space="preserve">i) </w:t>
      </w:r>
      <w:r w:rsidR="004C47DA">
        <w:rPr>
          <w:rFonts w:ascii="Times New Roman" w:hAnsi="Times New Roman"/>
          <w:sz w:val="23"/>
          <w:szCs w:val="23"/>
        </w:rPr>
        <w:t xml:space="preserve">presented request for </w:t>
      </w:r>
      <w:r w:rsidR="0022505A">
        <w:rPr>
          <w:rFonts w:ascii="Times New Roman" w:hAnsi="Times New Roman"/>
          <w:sz w:val="23"/>
          <w:szCs w:val="23"/>
        </w:rPr>
        <w:t xml:space="preserve">authority to </w:t>
      </w:r>
      <w:r w:rsidR="009E1CB7">
        <w:rPr>
          <w:rFonts w:ascii="Times New Roman" w:hAnsi="Times New Roman"/>
          <w:sz w:val="23"/>
          <w:szCs w:val="23"/>
        </w:rPr>
        <w:t xml:space="preserve">publicly </w:t>
      </w:r>
      <w:r w:rsidR="0022505A">
        <w:rPr>
          <w:rFonts w:ascii="Times New Roman" w:hAnsi="Times New Roman"/>
          <w:sz w:val="23"/>
          <w:szCs w:val="23"/>
        </w:rPr>
        <w:t>bid</w:t>
      </w:r>
      <w:r w:rsidR="009E1CB7">
        <w:rPr>
          <w:rFonts w:ascii="Times New Roman" w:hAnsi="Times New Roman"/>
          <w:sz w:val="23"/>
          <w:szCs w:val="23"/>
        </w:rPr>
        <w:t xml:space="preserve"> all equipment</w:t>
      </w:r>
      <w:r w:rsidR="00304970">
        <w:rPr>
          <w:rFonts w:ascii="Times New Roman" w:hAnsi="Times New Roman"/>
          <w:sz w:val="23"/>
          <w:szCs w:val="23"/>
        </w:rPr>
        <w:t xml:space="preserve"> that is</w:t>
      </w:r>
      <w:r w:rsidR="009E1CB7">
        <w:rPr>
          <w:rFonts w:ascii="Times New Roman" w:hAnsi="Times New Roman"/>
          <w:sz w:val="23"/>
          <w:szCs w:val="23"/>
        </w:rPr>
        <w:t xml:space="preserve"> estimated to cost in excess of $10,000 </w:t>
      </w:r>
      <w:r w:rsidR="00304970">
        <w:rPr>
          <w:rFonts w:ascii="Times New Roman" w:hAnsi="Times New Roman"/>
          <w:sz w:val="23"/>
          <w:szCs w:val="23"/>
        </w:rPr>
        <w:t xml:space="preserve">and </w:t>
      </w:r>
      <w:r w:rsidR="009E1CB7">
        <w:rPr>
          <w:rFonts w:ascii="Times New Roman" w:hAnsi="Times New Roman"/>
          <w:sz w:val="23"/>
          <w:szCs w:val="23"/>
        </w:rPr>
        <w:t xml:space="preserve">needed for the damaged NOAA Met Station, </w:t>
      </w:r>
      <w:r w:rsidR="00304970">
        <w:rPr>
          <w:rFonts w:ascii="Times New Roman" w:hAnsi="Times New Roman"/>
          <w:sz w:val="23"/>
          <w:szCs w:val="23"/>
        </w:rPr>
        <w:t>approximately $60,</w:t>
      </w:r>
      <w:r w:rsidR="0022505A">
        <w:rPr>
          <w:rFonts w:ascii="Times New Roman" w:hAnsi="Times New Roman"/>
          <w:sz w:val="23"/>
          <w:szCs w:val="23"/>
        </w:rPr>
        <w:t xml:space="preserve">000 </w:t>
      </w:r>
      <w:r w:rsidR="00304970">
        <w:rPr>
          <w:rFonts w:ascii="Times New Roman" w:hAnsi="Times New Roman"/>
          <w:sz w:val="23"/>
          <w:szCs w:val="23"/>
        </w:rPr>
        <w:t xml:space="preserve">worth of equipment, </w:t>
      </w:r>
      <w:r w:rsidR="00622174">
        <w:rPr>
          <w:rFonts w:ascii="Times New Roman" w:hAnsi="Times New Roman"/>
          <w:sz w:val="23"/>
          <w:szCs w:val="23"/>
        </w:rPr>
        <w:t xml:space="preserve">which request was moved for approval by Mr. Dragna </w:t>
      </w:r>
      <w:r w:rsidR="0022505A">
        <w:rPr>
          <w:rFonts w:ascii="Times New Roman" w:hAnsi="Times New Roman"/>
          <w:sz w:val="23"/>
          <w:szCs w:val="23"/>
        </w:rPr>
        <w:t>seconded by Mr. Orlando and carried unanimously</w:t>
      </w:r>
      <w:r w:rsidR="00304970">
        <w:rPr>
          <w:rFonts w:ascii="Times New Roman" w:hAnsi="Times New Roman"/>
          <w:sz w:val="23"/>
          <w:szCs w:val="23"/>
        </w:rPr>
        <w:t>;</w:t>
      </w:r>
      <w:r w:rsidR="0022505A">
        <w:rPr>
          <w:rFonts w:ascii="Times New Roman" w:hAnsi="Times New Roman"/>
          <w:sz w:val="23"/>
          <w:szCs w:val="23"/>
        </w:rPr>
        <w:t xml:space="preserve">  </w:t>
      </w:r>
      <w:r w:rsidR="00304970">
        <w:rPr>
          <w:rFonts w:ascii="Times New Roman" w:hAnsi="Times New Roman"/>
          <w:sz w:val="23"/>
          <w:szCs w:val="23"/>
        </w:rPr>
        <w:t xml:space="preserve">and </w:t>
      </w:r>
      <w:r w:rsidR="0022505A">
        <w:rPr>
          <w:rFonts w:ascii="Times New Roman" w:hAnsi="Times New Roman"/>
          <w:sz w:val="23"/>
          <w:szCs w:val="23"/>
        </w:rPr>
        <w:t>(i</w:t>
      </w:r>
      <w:r w:rsidR="00622174">
        <w:rPr>
          <w:rFonts w:ascii="Times New Roman" w:hAnsi="Times New Roman"/>
          <w:sz w:val="23"/>
          <w:szCs w:val="23"/>
        </w:rPr>
        <w:t>v</w:t>
      </w:r>
      <w:r w:rsidR="0022505A">
        <w:rPr>
          <w:rFonts w:ascii="Times New Roman" w:hAnsi="Times New Roman"/>
          <w:sz w:val="23"/>
          <w:szCs w:val="23"/>
        </w:rPr>
        <w:t xml:space="preserve">) </w:t>
      </w:r>
      <w:r w:rsidR="00694D69">
        <w:rPr>
          <w:rFonts w:ascii="Times New Roman" w:hAnsi="Times New Roman"/>
          <w:sz w:val="23"/>
          <w:szCs w:val="23"/>
        </w:rPr>
        <w:t>We have</w:t>
      </w:r>
      <w:r w:rsidR="0022505A">
        <w:rPr>
          <w:rFonts w:ascii="Times New Roman" w:hAnsi="Times New Roman"/>
          <w:sz w:val="23"/>
          <w:szCs w:val="23"/>
        </w:rPr>
        <w:t xml:space="preserve"> had several conversations with landowners for </w:t>
      </w:r>
      <w:r w:rsidR="00622174">
        <w:rPr>
          <w:rFonts w:ascii="Times New Roman" w:hAnsi="Times New Roman"/>
          <w:sz w:val="23"/>
          <w:szCs w:val="23"/>
        </w:rPr>
        <w:t xml:space="preserve">additional Berwick Bay </w:t>
      </w:r>
      <w:r w:rsidR="0022505A">
        <w:rPr>
          <w:rFonts w:ascii="Times New Roman" w:hAnsi="Times New Roman"/>
          <w:sz w:val="23"/>
          <w:szCs w:val="23"/>
        </w:rPr>
        <w:t xml:space="preserve">disposal options, which most likely wouldn’t happen this dredge cycle, but would eventually.  Mr. Wade </w:t>
      </w:r>
      <w:r w:rsidR="00622174">
        <w:rPr>
          <w:rFonts w:ascii="Times New Roman" w:hAnsi="Times New Roman"/>
          <w:sz w:val="23"/>
          <w:szCs w:val="23"/>
        </w:rPr>
        <w:t xml:space="preserve">and </w:t>
      </w:r>
      <w:r w:rsidR="0022505A">
        <w:rPr>
          <w:rFonts w:ascii="Times New Roman" w:hAnsi="Times New Roman"/>
          <w:sz w:val="23"/>
          <w:szCs w:val="23"/>
        </w:rPr>
        <w:t>Mr. Dragna would have more information at our next meeting</w:t>
      </w:r>
      <w:r w:rsidR="00622174">
        <w:rPr>
          <w:rFonts w:ascii="Times New Roman" w:hAnsi="Times New Roman"/>
          <w:sz w:val="23"/>
          <w:szCs w:val="23"/>
        </w:rPr>
        <w:t xml:space="preserve"> for the Board.</w:t>
      </w:r>
    </w:p>
    <w:p w14:paraId="6F40929F" w14:textId="77777777" w:rsidR="002F446F" w:rsidRPr="00CD4E2B" w:rsidRDefault="002F446F" w:rsidP="00CD4E2B">
      <w:pPr>
        <w:jc w:val="both"/>
        <w:rPr>
          <w:rFonts w:ascii="Times New Roman" w:hAnsi="Times New Roman"/>
          <w:sz w:val="23"/>
          <w:szCs w:val="23"/>
        </w:rPr>
      </w:pPr>
    </w:p>
    <w:bookmarkEnd w:id="0"/>
    <w:p w14:paraId="0B3D642E" w14:textId="329263A6" w:rsidR="001A1524" w:rsidRDefault="0004750B" w:rsidP="0004750B">
      <w:pPr>
        <w:pStyle w:val="BodyText"/>
        <w:rPr>
          <w:rFonts w:ascii="Times New Roman" w:hAnsi="Times New Roman"/>
          <w:sz w:val="23"/>
          <w:szCs w:val="23"/>
        </w:rPr>
      </w:pPr>
      <w:r>
        <w:rPr>
          <w:rFonts w:ascii="Times New Roman" w:hAnsi="Times New Roman"/>
          <w:sz w:val="23"/>
          <w:szCs w:val="23"/>
          <w:lang w:val="en-US"/>
        </w:rPr>
        <w:tab/>
      </w:r>
      <w:r w:rsidR="007F1844">
        <w:rPr>
          <w:rFonts w:ascii="Times New Roman" w:hAnsi="Times New Roman"/>
          <w:sz w:val="23"/>
          <w:szCs w:val="23"/>
          <w:lang w:val="en-US"/>
        </w:rPr>
        <w:t xml:space="preserve">With </w:t>
      </w:r>
      <w:r w:rsidR="00603361" w:rsidRPr="00DE4F12">
        <w:rPr>
          <w:rFonts w:ascii="Times New Roman" w:hAnsi="Times New Roman"/>
          <w:sz w:val="23"/>
          <w:szCs w:val="23"/>
        </w:rPr>
        <w:t>no further business to come before the Board, the meeting was adjourned.</w:t>
      </w:r>
    </w:p>
    <w:p w14:paraId="0D1640D6" w14:textId="77777777" w:rsidR="00693F5C" w:rsidRDefault="00693F5C" w:rsidP="0004750B">
      <w:pPr>
        <w:pStyle w:val="BodyText"/>
        <w:rPr>
          <w:rFonts w:ascii="Times New Roman" w:hAnsi="Times New Roman"/>
          <w:sz w:val="23"/>
          <w:szCs w:val="23"/>
        </w:rPr>
      </w:pPr>
    </w:p>
    <w:p w14:paraId="4FA5989C" w14:textId="7F7DA181" w:rsidR="00403F2D" w:rsidRDefault="00A506D3" w:rsidP="00A66DCB">
      <w:pPr>
        <w:spacing w:line="268" w:lineRule="auto"/>
        <w:ind w:firstLine="720"/>
        <w:jc w:val="both"/>
        <w:rPr>
          <w:rFonts w:ascii="Times New Roman" w:hAnsi="Times New Roman"/>
        </w:rPr>
      </w:pPr>
      <w:r w:rsidRPr="00F8667D">
        <w:rPr>
          <w:rFonts w:ascii="Times New Roman" w:hAnsi="Times New Roman"/>
          <w:sz w:val="23"/>
          <w:szCs w:val="23"/>
        </w:rPr>
        <w:tab/>
      </w:r>
      <w:r w:rsidR="008B782C" w:rsidRPr="00F8667D">
        <w:rPr>
          <w:rFonts w:ascii="Times New Roman" w:hAnsi="Times New Roman"/>
          <w:sz w:val="23"/>
          <w:szCs w:val="23"/>
        </w:rPr>
        <w:tab/>
      </w:r>
      <w:r w:rsidR="008B782C" w:rsidRPr="00F8667D">
        <w:rPr>
          <w:rFonts w:ascii="Times New Roman" w:hAnsi="Times New Roman"/>
          <w:sz w:val="23"/>
          <w:szCs w:val="23"/>
        </w:rPr>
        <w:tab/>
      </w:r>
      <w:r w:rsidR="002C1F5C" w:rsidRPr="00F8667D">
        <w:rPr>
          <w:rFonts w:ascii="Times New Roman" w:hAnsi="Times New Roman"/>
          <w:sz w:val="23"/>
          <w:szCs w:val="23"/>
        </w:rPr>
        <w:tab/>
      </w:r>
      <w:r w:rsidR="002C1F5C" w:rsidRPr="00F8667D">
        <w:rPr>
          <w:rFonts w:ascii="Times New Roman" w:hAnsi="Times New Roman"/>
          <w:sz w:val="23"/>
          <w:szCs w:val="23"/>
        </w:rPr>
        <w:tab/>
      </w:r>
      <w:r w:rsidR="008B782C" w:rsidRPr="00F8667D">
        <w:rPr>
          <w:rFonts w:ascii="Times New Roman" w:hAnsi="Times New Roman"/>
          <w:sz w:val="23"/>
          <w:szCs w:val="23"/>
        </w:rPr>
        <w:tab/>
      </w:r>
      <w:r w:rsidR="00A66DCB">
        <w:rPr>
          <w:rFonts w:ascii="Times New Roman" w:hAnsi="Times New Roman"/>
        </w:rPr>
        <w:t>Attest:</w:t>
      </w:r>
      <w:r w:rsidR="007A0A21">
        <w:rPr>
          <w:rFonts w:ascii="Times New Roman" w:hAnsi="Times New Roman"/>
        </w:rPr>
        <w:t xml:space="preserve"> </w:t>
      </w:r>
    </w:p>
    <w:p w14:paraId="0C74E27F" w14:textId="54CCDE55" w:rsidR="00403F2D" w:rsidRDefault="00403F2D" w:rsidP="00A66DCB">
      <w:pPr>
        <w:spacing w:line="268" w:lineRule="auto"/>
        <w:ind w:firstLine="720"/>
        <w:jc w:val="both"/>
        <w:rPr>
          <w:rFonts w:ascii="Times New Roman" w:hAnsi="Times New Roman"/>
        </w:rPr>
      </w:pPr>
    </w:p>
    <w:p w14:paraId="527A4D34" w14:textId="77777777" w:rsidR="002B0649" w:rsidRDefault="002B0649" w:rsidP="00A66DCB">
      <w:pPr>
        <w:spacing w:line="268" w:lineRule="auto"/>
        <w:ind w:firstLine="720"/>
        <w:jc w:val="both"/>
        <w:rPr>
          <w:rFonts w:ascii="Times New Roman" w:hAnsi="Times New Roman"/>
        </w:rPr>
      </w:pPr>
    </w:p>
    <w:p w14:paraId="5A9FAA21" w14:textId="77777777" w:rsidR="00403F2D" w:rsidRDefault="00403F2D" w:rsidP="00A66DCB">
      <w:pPr>
        <w:spacing w:line="268" w:lineRule="auto"/>
        <w:ind w:firstLine="720"/>
        <w:jc w:val="both"/>
        <w:rPr>
          <w:rFonts w:ascii="Times New Roman" w:hAnsi="Times New Roman"/>
        </w:rPr>
      </w:pPr>
    </w:p>
    <w:p w14:paraId="3EF35D19" w14:textId="7953F41E" w:rsidR="00A66DCB" w:rsidRDefault="00A66DCB" w:rsidP="00403F2D">
      <w:pPr>
        <w:ind w:left="216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w:t>
      </w:r>
    </w:p>
    <w:p w14:paraId="5FD1240C" w14:textId="791D9CFB" w:rsidR="005E1F4F" w:rsidRPr="00A66DCB" w:rsidRDefault="00236C6C" w:rsidP="00A66DCB">
      <w:pPr>
        <w:ind w:left="4320" w:firstLine="720"/>
        <w:jc w:val="both"/>
        <w:rPr>
          <w:rFonts w:ascii="Times New Roman" w:hAnsi="Times New Roman"/>
        </w:rPr>
      </w:pPr>
      <w:r>
        <w:rPr>
          <w:rFonts w:ascii="Times New Roman" w:hAnsi="Times New Roman"/>
        </w:rPr>
        <w:t>Timothy Matthews, Sr., Secretary</w:t>
      </w:r>
    </w:p>
    <w:sectPr w:rsidR="005E1F4F" w:rsidRPr="00A66DCB" w:rsidSect="00521A28">
      <w:pgSz w:w="12240" w:h="20160" w:code="5"/>
      <w:pgMar w:top="1440" w:right="1440" w:bottom="144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FE9D6" w14:textId="77777777" w:rsidR="007621A6" w:rsidRDefault="007621A6" w:rsidP="00F242F3">
      <w:r>
        <w:separator/>
      </w:r>
    </w:p>
  </w:endnote>
  <w:endnote w:type="continuationSeparator" w:id="0">
    <w:p w14:paraId="7CC9D738" w14:textId="77777777" w:rsidR="007621A6" w:rsidRDefault="007621A6"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C020F" w14:textId="77777777" w:rsidR="007621A6" w:rsidRDefault="007621A6" w:rsidP="00F242F3">
      <w:r>
        <w:separator/>
      </w:r>
    </w:p>
  </w:footnote>
  <w:footnote w:type="continuationSeparator" w:id="0">
    <w:p w14:paraId="0023321C" w14:textId="77777777" w:rsidR="007621A6" w:rsidRDefault="007621A6"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943"/>
    <w:rsid w:val="00000068"/>
    <w:rsid w:val="00000535"/>
    <w:rsid w:val="0000145C"/>
    <w:rsid w:val="000026BF"/>
    <w:rsid w:val="000026F5"/>
    <w:rsid w:val="000029BD"/>
    <w:rsid w:val="000036F0"/>
    <w:rsid w:val="000049D9"/>
    <w:rsid w:val="00004D6B"/>
    <w:rsid w:val="00005A2C"/>
    <w:rsid w:val="00005DFD"/>
    <w:rsid w:val="00006F5F"/>
    <w:rsid w:val="00006FE2"/>
    <w:rsid w:val="00007355"/>
    <w:rsid w:val="0000781A"/>
    <w:rsid w:val="00007B68"/>
    <w:rsid w:val="00007DAC"/>
    <w:rsid w:val="00007E1B"/>
    <w:rsid w:val="00007E9E"/>
    <w:rsid w:val="00010071"/>
    <w:rsid w:val="000102B7"/>
    <w:rsid w:val="0001032E"/>
    <w:rsid w:val="00010A4B"/>
    <w:rsid w:val="00012133"/>
    <w:rsid w:val="00012C99"/>
    <w:rsid w:val="0001309F"/>
    <w:rsid w:val="000139BF"/>
    <w:rsid w:val="00013A1B"/>
    <w:rsid w:val="00013DA0"/>
    <w:rsid w:val="0001515F"/>
    <w:rsid w:val="000153B3"/>
    <w:rsid w:val="00015FC4"/>
    <w:rsid w:val="000164CF"/>
    <w:rsid w:val="00016C0E"/>
    <w:rsid w:val="0001722F"/>
    <w:rsid w:val="0001787A"/>
    <w:rsid w:val="00017DC2"/>
    <w:rsid w:val="00017FB3"/>
    <w:rsid w:val="0002005E"/>
    <w:rsid w:val="0002021B"/>
    <w:rsid w:val="0002057F"/>
    <w:rsid w:val="0002058A"/>
    <w:rsid w:val="000217C4"/>
    <w:rsid w:val="00021F3A"/>
    <w:rsid w:val="0002207A"/>
    <w:rsid w:val="000224B1"/>
    <w:rsid w:val="00022856"/>
    <w:rsid w:val="0002291E"/>
    <w:rsid w:val="00022F49"/>
    <w:rsid w:val="0002340C"/>
    <w:rsid w:val="00023B56"/>
    <w:rsid w:val="00023E0E"/>
    <w:rsid w:val="0002464F"/>
    <w:rsid w:val="00024727"/>
    <w:rsid w:val="00024A32"/>
    <w:rsid w:val="00026336"/>
    <w:rsid w:val="00026410"/>
    <w:rsid w:val="00026426"/>
    <w:rsid w:val="00027975"/>
    <w:rsid w:val="00030BF9"/>
    <w:rsid w:val="00031609"/>
    <w:rsid w:val="000318D0"/>
    <w:rsid w:val="00033903"/>
    <w:rsid w:val="000340F5"/>
    <w:rsid w:val="00035095"/>
    <w:rsid w:val="00035303"/>
    <w:rsid w:val="000358FC"/>
    <w:rsid w:val="000362C6"/>
    <w:rsid w:val="00036A79"/>
    <w:rsid w:val="00037C98"/>
    <w:rsid w:val="00041A67"/>
    <w:rsid w:val="00041E4F"/>
    <w:rsid w:val="00041FC4"/>
    <w:rsid w:val="00042CB5"/>
    <w:rsid w:val="00042D42"/>
    <w:rsid w:val="0004310B"/>
    <w:rsid w:val="000431CC"/>
    <w:rsid w:val="00043B12"/>
    <w:rsid w:val="000444BA"/>
    <w:rsid w:val="0004458E"/>
    <w:rsid w:val="00045AEA"/>
    <w:rsid w:val="000465F2"/>
    <w:rsid w:val="00046BB9"/>
    <w:rsid w:val="00047427"/>
    <w:rsid w:val="0004750B"/>
    <w:rsid w:val="000475E7"/>
    <w:rsid w:val="00050DF3"/>
    <w:rsid w:val="00050EF2"/>
    <w:rsid w:val="0005133A"/>
    <w:rsid w:val="000523BE"/>
    <w:rsid w:val="00052743"/>
    <w:rsid w:val="000537BF"/>
    <w:rsid w:val="00053ABF"/>
    <w:rsid w:val="00053AFA"/>
    <w:rsid w:val="000546AD"/>
    <w:rsid w:val="000547BF"/>
    <w:rsid w:val="000548DF"/>
    <w:rsid w:val="00054B6C"/>
    <w:rsid w:val="00054B8C"/>
    <w:rsid w:val="00054F65"/>
    <w:rsid w:val="00054FBE"/>
    <w:rsid w:val="00055163"/>
    <w:rsid w:val="00055362"/>
    <w:rsid w:val="00055640"/>
    <w:rsid w:val="00055A29"/>
    <w:rsid w:val="00055E62"/>
    <w:rsid w:val="000564A0"/>
    <w:rsid w:val="00056777"/>
    <w:rsid w:val="00056B1D"/>
    <w:rsid w:val="00057176"/>
    <w:rsid w:val="0005735B"/>
    <w:rsid w:val="00057884"/>
    <w:rsid w:val="00057A3B"/>
    <w:rsid w:val="00060EEB"/>
    <w:rsid w:val="0006135B"/>
    <w:rsid w:val="000620E4"/>
    <w:rsid w:val="000625C6"/>
    <w:rsid w:val="000628CE"/>
    <w:rsid w:val="00062D18"/>
    <w:rsid w:val="000630EC"/>
    <w:rsid w:val="00064575"/>
    <w:rsid w:val="00065266"/>
    <w:rsid w:val="000664E3"/>
    <w:rsid w:val="00066742"/>
    <w:rsid w:val="00067149"/>
    <w:rsid w:val="000678D1"/>
    <w:rsid w:val="00067C80"/>
    <w:rsid w:val="00070048"/>
    <w:rsid w:val="000701DC"/>
    <w:rsid w:val="00070670"/>
    <w:rsid w:val="00070821"/>
    <w:rsid w:val="00071607"/>
    <w:rsid w:val="00073453"/>
    <w:rsid w:val="00074256"/>
    <w:rsid w:val="0007494D"/>
    <w:rsid w:val="00076066"/>
    <w:rsid w:val="0007658A"/>
    <w:rsid w:val="00076E97"/>
    <w:rsid w:val="00076F38"/>
    <w:rsid w:val="0007749C"/>
    <w:rsid w:val="00077784"/>
    <w:rsid w:val="000778F9"/>
    <w:rsid w:val="00080A89"/>
    <w:rsid w:val="00080C3D"/>
    <w:rsid w:val="00081038"/>
    <w:rsid w:val="00081353"/>
    <w:rsid w:val="0008204C"/>
    <w:rsid w:val="00082A1D"/>
    <w:rsid w:val="000834A5"/>
    <w:rsid w:val="0008363D"/>
    <w:rsid w:val="000840C4"/>
    <w:rsid w:val="0008436C"/>
    <w:rsid w:val="00084499"/>
    <w:rsid w:val="000845B2"/>
    <w:rsid w:val="00085317"/>
    <w:rsid w:val="00085476"/>
    <w:rsid w:val="000857C6"/>
    <w:rsid w:val="00085973"/>
    <w:rsid w:val="000859B9"/>
    <w:rsid w:val="00085E2A"/>
    <w:rsid w:val="00085E4C"/>
    <w:rsid w:val="00085EB2"/>
    <w:rsid w:val="00086223"/>
    <w:rsid w:val="00086674"/>
    <w:rsid w:val="00086922"/>
    <w:rsid w:val="00086A34"/>
    <w:rsid w:val="00087895"/>
    <w:rsid w:val="00087FB9"/>
    <w:rsid w:val="00090626"/>
    <w:rsid w:val="00090A6B"/>
    <w:rsid w:val="00091F00"/>
    <w:rsid w:val="000927A8"/>
    <w:rsid w:val="00092838"/>
    <w:rsid w:val="000930D2"/>
    <w:rsid w:val="0009349F"/>
    <w:rsid w:val="00093745"/>
    <w:rsid w:val="00094056"/>
    <w:rsid w:val="000948F5"/>
    <w:rsid w:val="00094C68"/>
    <w:rsid w:val="00094CC3"/>
    <w:rsid w:val="00094EFC"/>
    <w:rsid w:val="00095271"/>
    <w:rsid w:val="000952A4"/>
    <w:rsid w:val="000954D6"/>
    <w:rsid w:val="0009582E"/>
    <w:rsid w:val="000958CB"/>
    <w:rsid w:val="00095F1D"/>
    <w:rsid w:val="000969AC"/>
    <w:rsid w:val="00096FD5"/>
    <w:rsid w:val="00097A87"/>
    <w:rsid w:val="00097D78"/>
    <w:rsid w:val="000A02F4"/>
    <w:rsid w:val="000A0FB8"/>
    <w:rsid w:val="000A1697"/>
    <w:rsid w:val="000A2450"/>
    <w:rsid w:val="000A2905"/>
    <w:rsid w:val="000A3779"/>
    <w:rsid w:val="000A3B8F"/>
    <w:rsid w:val="000A465D"/>
    <w:rsid w:val="000A47FE"/>
    <w:rsid w:val="000A55BD"/>
    <w:rsid w:val="000A5A48"/>
    <w:rsid w:val="000A5F7E"/>
    <w:rsid w:val="000A63A9"/>
    <w:rsid w:val="000A69EC"/>
    <w:rsid w:val="000A6B67"/>
    <w:rsid w:val="000A6DD1"/>
    <w:rsid w:val="000A704D"/>
    <w:rsid w:val="000A7BA3"/>
    <w:rsid w:val="000B0E19"/>
    <w:rsid w:val="000B1745"/>
    <w:rsid w:val="000B268E"/>
    <w:rsid w:val="000B2811"/>
    <w:rsid w:val="000B2898"/>
    <w:rsid w:val="000B28DD"/>
    <w:rsid w:val="000B2ECF"/>
    <w:rsid w:val="000B3A4E"/>
    <w:rsid w:val="000B486E"/>
    <w:rsid w:val="000B4994"/>
    <w:rsid w:val="000B5803"/>
    <w:rsid w:val="000B598D"/>
    <w:rsid w:val="000B5B56"/>
    <w:rsid w:val="000B5C2E"/>
    <w:rsid w:val="000B7E8B"/>
    <w:rsid w:val="000C0235"/>
    <w:rsid w:val="000C0A20"/>
    <w:rsid w:val="000C0ED4"/>
    <w:rsid w:val="000C1840"/>
    <w:rsid w:val="000C194E"/>
    <w:rsid w:val="000C1B4D"/>
    <w:rsid w:val="000C1BC4"/>
    <w:rsid w:val="000C26E2"/>
    <w:rsid w:val="000C33B0"/>
    <w:rsid w:val="000C35F2"/>
    <w:rsid w:val="000C3A91"/>
    <w:rsid w:val="000C3F3B"/>
    <w:rsid w:val="000C4077"/>
    <w:rsid w:val="000C4AAA"/>
    <w:rsid w:val="000C5129"/>
    <w:rsid w:val="000C68F2"/>
    <w:rsid w:val="000C6B08"/>
    <w:rsid w:val="000D016E"/>
    <w:rsid w:val="000D086C"/>
    <w:rsid w:val="000D0CB1"/>
    <w:rsid w:val="000D19EA"/>
    <w:rsid w:val="000D2464"/>
    <w:rsid w:val="000D246A"/>
    <w:rsid w:val="000D2820"/>
    <w:rsid w:val="000D2A8A"/>
    <w:rsid w:val="000D2E99"/>
    <w:rsid w:val="000D3314"/>
    <w:rsid w:val="000D34AA"/>
    <w:rsid w:val="000D3B3E"/>
    <w:rsid w:val="000D3DA7"/>
    <w:rsid w:val="000D431A"/>
    <w:rsid w:val="000D48F8"/>
    <w:rsid w:val="000D50C7"/>
    <w:rsid w:val="000D5562"/>
    <w:rsid w:val="000D6CA4"/>
    <w:rsid w:val="000D6CC6"/>
    <w:rsid w:val="000E085A"/>
    <w:rsid w:val="000E08FA"/>
    <w:rsid w:val="000E0D6F"/>
    <w:rsid w:val="000E1E96"/>
    <w:rsid w:val="000E3265"/>
    <w:rsid w:val="000E384A"/>
    <w:rsid w:val="000E42C9"/>
    <w:rsid w:val="000E448B"/>
    <w:rsid w:val="000E4526"/>
    <w:rsid w:val="000E453D"/>
    <w:rsid w:val="000E4BC6"/>
    <w:rsid w:val="000E58B5"/>
    <w:rsid w:val="000E61C7"/>
    <w:rsid w:val="000E6BAD"/>
    <w:rsid w:val="000E777F"/>
    <w:rsid w:val="000E79F6"/>
    <w:rsid w:val="000E7D7C"/>
    <w:rsid w:val="000E7DE7"/>
    <w:rsid w:val="000F0C89"/>
    <w:rsid w:val="000F140A"/>
    <w:rsid w:val="000F155B"/>
    <w:rsid w:val="000F15F7"/>
    <w:rsid w:val="000F191A"/>
    <w:rsid w:val="000F1B3D"/>
    <w:rsid w:val="000F2901"/>
    <w:rsid w:val="000F2960"/>
    <w:rsid w:val="000F29D3"/>
    <w:rsid w:val="000F364C"/>
    <w:rsid w:val="000F36ED"/>
    <w:rsid w:val="000F41AD"/>
    <w:rsid w:val="000F46F7"/>
    <w:rsid w:val="000F59E0"/>
    <w:rsid w:val="000F5B87"/>
    <w:rsid w:val="000F62EB"/>
    <w:rsid w:val="000F7479"/>
    <w:rsid w:val="000F7CC3"/>
    <w:rsid w:val="0010019D"/>
    <w:rsid w:val="0010177A"/>
    <w:rsid w:val="0010179A"/>
    <w:rsid w:val="00101EF7"/>
    <w:rsid w:val="001023B4"/>
    <w:rsid w:val="001026E8"/>
    <w:rsid w:val="00102AD1"/>
    <w:rsid w:val="00102E13"/>
    <w:rsid w:val="0010345C"/>
    <w:rsid w:val="0010373E"/>
    <w:rsid w:val="0010382C"/>
    <w:rsid w:val="001039F7"/>
    <w:rsid w:val="00103EB4"/>
    <w:rsid w:val="00105C0E"/>
    <w:rsid w:val="00105D37"/>
    <w:rsid w:val="00105EC8"/>
    <w:rsid w:val="00106D5E"/>
    <w:rsid w:val="00106D65"/>
    <w:rsid w:val="00107471"/>
    <w:rsid w:val="00107FF4"/>
    <w:rsid w:val="001105B2"/>
    <w:rsid w:val="00110CE5"/>
    <w:rsid w:val="00112A0C"/>
    <w:rsid w:val="00113EB1"/>
    <w:rsid w:val="00114114"/>
    <w:rsid w:val="00114625"/>
    <w:rsid w:val="001147A0"/>
    <w:rsid w:val="00115275"/>
    <w:rsid w:val="00115987"/>
    <w:rsid w:val="0011671B"/>
    <w:rsid w:val="00116BFF"/>
    <w:rsid w:val="00117B37"/>
    <w:rsid w:val="001207E9"/>
    <w:rsid w:val="00121A79"/>
    <w:rsid w:val="00121F3A"/>
    <w:rsid w:val="001228D4"/>
    <w:rsid w:val="00123BF4"/>
    <w:rsid w:val="0012481E"/>
    <w:rsid w:val="00124981"/>
    <w:rsid w:val="00124B44"/>
    <w:rsid w:val="00124D44"/>
    <w:rsid w:val="00125A3E"/>
    <w:rsid w:val="00125BB9"/>
    <w:rsid w:val="00125FC4"/>
    <w:rsid w:val="00126C4B"/>
    <w:rsid w:val="0012742F"/>
    <w:rsid w:val="00127631"/>
    <w:rsid w:val="00130614"/>
    <w:rsid w:val="00131915"/>
    <w:rsid w:val="001326E0"/>
    <w:rsid w:val="00132C9B"/>
    <w:rsid w:val="00133121"/>
    <w:rsid w:val="00134A6C"/>
    <w:rsid w:val="00134EF1"/>
    <w:rsid w:val="0013631F"/>
    <w:rsid w:val="00136970"/>
    <w:rsid w:val="00137016"/>
    <w:rsid w:val="00140FF4"/>
    <w:rsid w:val="00141C0F"/>
    <w:rsid w:val="00141CC2"/>
    <w:rsid w:val="00143E2D"/>
    <w:rsid w:val="0014442A"/>
    <w:rsid w:val="00144D4B"/>
    <w:rsid w:val="001451AD"/>
    <w:rsid w:val="00145200"/>
    <w:rsid w:val="0014520C"/>
    <w:rsid w:val="001453C7"/>
    <w:rsid w:val="00145D4A"/>
    <w:rsid w:val="00146178"/>
    <w:rsid w:val="00146E92"/>
    <w:rsid w:val="0014715D"/>
    <w:rsid w:val="00147458"/>
    <w:rsid w:val="00150078"/>
    <w:rsid w:val="0015040F"/>
    <w:rsid w:val="001505A7"/>
    <w:rsid w:val="00150902"/>
    <w:rsid w:val="001510FC"/>
    <w:rsid w:val="00151153"/>
    <w:rsid w:val="00151300"/>
    <w:rsid w:val="0015131A"/>
    <w:rsid w:val="00151BE1"/>
    <w:rsid w:val="00152721"/>
    <w:rsid w:val="00152A48"/>
    <w:rsid w:val="00152C40"/>
    <w:rsid w:val="00152F4C"/>
    <w:rsid w:val="001530A1"/>
    <w:rsid w:val="0015330E"/>
    <w:rsid w:val="00154696"/>
    <w:rsid w:val="00155A6B"/>
    <w:rsid w:val="00155EBD"/>
    <w:rsid w:val="00156B35"/>
    <w:rsid w:val="00156E78"/>
    <w:rsid w:val="0015724A"/>
    <w:rsid w:val="001576A3"/>
    <w:rsid w:val="001576FA"/>
    <w:rsid w:val="0015794D"/>
    <w:rsid w:val="00160234"/>
    <w:rsid w:val="00160A9D"/>
    <w:rsid w:val="00160C80"/>
    <w:rsid w:val="00162B5B"/>
    <w:rsid w:val="00162D8A"/>
    <w:rsid w:val="00163042"/>
    <w:rsid w:val="00163327"/>
    <w:rsid w:val="001636E7"/>
    <w:rsid w:val="00163D45"/>
    <w:rsid w:val="001661CD"/>
    <w:rsid w:val="001663AB"/>
    <w:rsid w:val="0016769E"/>
    <w:rsid w:val="00167B17"/>
    <w:rsid w:val="00167E4D"/>
    <w:rsid w:val="001706EB"/>
    <w:rsid w:val="00170A97"/>
    <w:rsid w:val="00170BF8"/>
    <w:rsid w:val="00170C29"/>
    <w:rsid w:val="001715AF"/>
    <w:rsid w:val="001716DD"/>
    <w:rsid w:val="001717BE"/>
    <w:rsid w:val="00171C2E"/>
    <w:rsid w:val="00171FA3"/>
    <w:rsid w:val="001732A8"/>
    <w:rsid w:val="00174EF9"/>
    <w:rsid w:val="00174FE8"/>
    <w:rsid w:val="0017545F"/>
    <w:rsid w:val="001765C3"/>
    <w:rsid w:val="001766A8"/>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4D7"/>
    <w:rsid w:val="00187E1E"/>
    <w:rsid w:val="00190524"/>
    <w:rsid w:val="001908D5"/>
    <w:rsid w:val="00190EC8"/>
    <w:rsid w:val="00190F57"/>
    <w:rsid w:val="001913FE"/>
    <w:rsid w:val="0019196B"/>
    <w:rsid w:val="0019215D"/>
    <w:rsid w:val="0019246B"/>
    <w:rsid w:val="0019284A"/>
    <w:rsid w:val="001939DE"/>
    <w:rsid w:val="00193A3C"/>
    <w:rsid w:val="00193CBD"/>
    <w:rsid w:val="00194668"/>
    <w:rsid w:val="00194DD2"/>
    <w:rsid w:val="0019529A"/>
    <w:rsid w:val="00195301"/>
    <w:rsid w:val="00195998"/>
    <w:rsid w:val="00195C25"/>
    <w:rsid w:val="00196568"/>
    <w:rsid w:val="00196615"/>
    <w:rsid w:val="0019678C"/>
    <w:rsid w:val="0019741F"/>
    <w:rsid w:val="001978CA"/>
    <w:rsid w:val="00197D1B"/>
    <w:rsid w:val="00197F65"/>
    <w:rsid w:val="001A0DA2"/>
    <w:rsid w:val="001A1511"/>
    <w:rsid w:val="001A1524"/>
    <w:rsid w:val="001A298D"/>
    <w:rsid w:val="001A4ABB"/>
    <w:rsid w:val="001A4BB1"/>
    <w:rsid w:val="001A52C0"/>
    <w:rsid w:val="001A5768"/>
    <w:rsid w:val="001A579A"/>
    <w:rsid w:val="001A5A96"/>
    <w:rsid w:val="001A5E18"/>
    <w:rsid w:val="001A5E4B"/>
    <w:rsid w:val="001A6218"/>
    <w:rsid w:val="001A6327"/>
    <w:rsid w:val="001A683A"/>
    <w:rsid w:val="001A68F6"/>
    <w:rsid w:val="001A6A72"/>
    <w:rsid w:val="001A79DD"/>
    <w:rsid w:val="001B014F"/>
    <w:rsid w:val="001B0645"/>
    <w:rsid w:val="001B068D"/>
    <w:rsid w:val="001B0BFD"/>
    <w:rsid w:val="001B17DE"/>
    <w:rsid w:val="001B1E0B"/>
    <w:rsid w:val="001B23E6"/>
    <w:rsid w:val="001B2A8E"/>
    <w:rsid w:val="001B2B6A"/>
    <w:rsid w:val="001B39D2"/>
    <w:rsid w:val="001B3A77"/>
    <w:rsid w:val="001B3FF9"/>
    <w:rsid w:val="001B4FC9"/>
    <w:rsid w:val="001B516A"/>
    <w:rsid w:val="001B5217"/>
    <w:rsid w:val="001B56B5"/>
    <w:rsid w:val="001B56FE"/>
    <w:rsid w:val="001B5A10"/>
    <w:rsid w:val="001B5EB7"/>
    <w:rsid w:val="001B63A9"/>
    <w:rsid w:val="001B63CB"/>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5A07"/>
    <w:rsid w:val="001C6029"/>
    <w:rsid w:val="001C6B8F"/>
    <w:rsid w:val="001C6C96"/>
    <w:rsid w:val="001C6E50"/>
    <w:rsid w:val="001C7082"/>
    <w:rsid w:val="001C72C8"/>
    <w:rsid w:val="001C7ACD"/>
    <w:rsid w:val="001D017D"/>
    <w:rsid w:val="001D167E"/>
    <w:rsid w:val="001D1A4B"/>
    <w:rsid w:val="001D35F6"/>
    <w:rsid w:val="001D4426"/>
    <w:rsid w:val="001D5499"/>
    <w:rsid w:val="001D5F50"/>
    <w:rsid w:val="001D6803"/>
    <w:rsid w:val="001D6CBE"/>
    <w:rsid w:val="001D753B"/>
    <w:rsid w:val="001E0237"/>
    <w:rsid w:val="001E086B"/>
    <w:rsid w:val="001E0B6A"/>
    <w:rsid w:val="001E132B"/>
    <w:rsid w:val="001E147E"/>
    <w:rsid w:val="001E1500"/>
    <w:rsid w:val="001E233F"/>
    <w:rsid w:val="001E2374"/>
    <w:rsid w:val="001E2CF9"/>
    <w:rsid w:val="001E3DEE"/>
    <w:rsid w:val="001E429B"/>
    <w:rsid w:val="001E453C"/>
    <w:rsid w:val="001E46DD"/>
    <w:rsid w:val="001E481A"/>
    <w:rsid w:val="001E4C8A"/>
    <w:rsid w:val="001E4D03"/>
    <w:rsid w:val="001E52FE"/>
    <w:rsid w:val="001E54ED"/>
    <w:rsid w:val="001E6826"/>
    <w:rsid w:val="001E69E5"/>
    <w:rsid w:val="001E6B92"/>
    <w:rsid w:val="001F003A"/>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155D"/>
    <w:rsid w:val="0020217C"/>
    <w:rsid w:val="00203227"/>
    <w:rsid w:val="002040FA"/>
    <w:rsid w:val="002042E3"/>
    <w:rsid w:val="00206E2F"/>
    <w:rsid w:val="00207975"/>
    <w:rsid w:val="00207EFE"/>
    <w:rsid w:val="002101F3"/>
    <w:rsid w:val="0021095A"/>
    <w:rsid w:val="00211633"/>
    <w:rsid w:val="00211B66"/>
    <w:rsid w:val="00212396"/>
    <w:rsid w:val="00212411"/>
    <w:rsid w:val="0021282E"/>
    <w:rsid w:val="00212DEB"/>
    <w:rsid w:val="00212F92"/>
    <w:rsid w:val="002130DE"/>
    <w:rsid w:val="002133FD"/>
    <w:rsid w:val="00214F64"/>
    <w:rsid w:val="002166EB"/>
    <w:rsid w:val="00216F8A"/>
    <w:rsid w:val="00217E54"/>
    <w:rsid w:val="002205E1"/>
    <w:rsid w:val="00220CA5"/>
    <w:rsid w:val="0022120F"/>
    <w:rsid w:val="002222C2"/>
    <w:rsid w:val="00222347"/>
    <w:rsid w:val="0022248E"/>
    <w:rsid w:val="00223129"/>
    <w:rsid w:val="00223924"/>
    <w:rsid w:val="002239EA"/>
    <w:rsid w:val="00223F35"/>
    <w:rsid w:val="002244FE"/>
    <w:rsid w:val="0022488E"/>
    <w:rsid w:val="00225052"/>
    <w:rsid w:val="0022505A"/>
    <w:rsid w:val="00225BEC"/>
    <w:rsid w:val="00226B86"/>
    <w:rsid w:val="002270DD"/>
    <w:rsid w:val="002271FD"/>
    <w:rsid w:val="00227900"/>
    <w:rsid w:val="00230299"/>
    <w:rsid w:val="0023072E"/>
    <w:rsid w:val="00230C91"/>
    <w:rsid w:val="00231403"/>
    <w:rsid w:val="00231656"/>
    <w:rsid w:val="002317E4"/>
    <w:rsid w:val="0023180C"/>
    <w:rsid w:val="00231C3F"/>
    <w:rsid w:val="002322B6"/>
    <w:rsid w:val="002331DC"/>
    <w:rsid w:val="00233A9C"/>
    <w:rsid w:val="00233D76"/>
    <w:rsid w:val="0023467A"/>
    <w:rsid w:val="00234A53"/>
    <w:rsid w:val="002352DB"/>
    <w:rsid w:val="002359A8"/>
    <w:rsid w:val="00235A18"/>
    <w:rsid w:val="00235CD8"/>
    <w:rsid w:val="00236076"/>
    <w:rsid w:val="0023609C"/>
    <w:rsid w:val="00236C6C"/>
    <w:rsid w:val="00237B87"/>
    <w:rsid w:val="00237C27"/>
    <w:rsid w:val="00237F29"/>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3B54"/>
    <w:rsid w:val="002446B6"/>
    <w:rsid w:val="00244902"/>
    <w:rsid w:val="00244C22"/>
    <w:rsid w:val="00244F0C"/>
    <w:rsid w:val="00245001"/>
    <w:rsid w:val="0024596D"/>
    <w:rsid w:val="00245E88"/>
    <w:rsid w:val="00246799"/>
    <w:rsid w:val="002467D7"/>
    <w:rsid w:val="00246960"/>
    <w:rsid w:val="00247529"/>
    <w:rsid w:val="0024757B"/>
    <w:rsid w:val="00247BEB"/>
    <w:rsid w:val="00247E7D"/>
    <w:rsid w:val="0025068C"/>
    <w:rsid w:val="00250A47"/>
    <w:rsid w:val="002510E1"/>
    <w:rsid w:val="002513F3"/>
    <w:rsid w:val="002515FE"/>
    <w:rsid w:val="00251BF8"/>
    <w:rsid w:val="00251CDD"/>
    <w:rsid w:val="00252AED"/>
    <w:rsid w:val="0025321B"/>
    <w:rsid w:val="00253813"/>
    <w:rsid w:val="0025407D"/>
    <w:rsid w:val="0025494A"/>
    <w:rsid w:val="00254EF4"/>
    <w:rsid w:val="0025525E"/>
    <w:rsid w:val="00256946"/>
    <w:rsid w:val="00257E2E"/>
    <w:rsid w:val="002604B6"/>
    <w:rsid w:val="002606D0"/>
    <w:rsid w:val="002611BF"/>
    <w:rsid w:val="0026253E"/>
    <w:rsid w:val="0026283E"/>
    <w:rsid w:val="00262ED0"/>
    <w:rsid w:val="002630D5"/>
    <w:rsid w:val="00264326"/>
    <w:rsid w:val="002643B8"/>
    <w:rsid w:val="00265403"/>
    <w:rsid w:val="00265F2F"/>
    <w:rsid w:val="0026607D"/>
    <w:rsid w:val="002663DB"/>
    <w:rsid w:val="002667BA"/>
    <w:rsid w:val="00266BFF"/>
    <w:rsid w:val="00266D6C"/>
    <w:rsid w:val="0026744B"/>
    <w:rsid w:val="00267BD5"/>
    <w:rsid w:val="00267EC7"/>
    <w:rsid w:val="00270B07"/>
    <w:rsid w:val="00270DB2"/>
    <w:rsid w:val="00270F37"/>
    <w:rsid w:val="0027190C"/>
    <w:rsid w:val="00271922"/>
    <w:rsid w:val="002719F0"/>
    <w:rsid w:val="00271A72"/>
    <w:rsid w:val="00272750"/>
    <w:rsid w:val="00273580"/>
    <w:rsid w:val="00273A93"/>
    <w:rsid w:val="00274807"/>
    <w:rsid w:val="00274D84"/>
    <w:rsid w:val="00274E77"/>
    <w:rsid w:val="00274E82"/>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2BFF"/>
    <w:rsid w:val="00294B2B"/>
    <w:rsid w:val="00294CD6"/>
    <w:rsid w:val="002957B0"/>
    <w:rsid w:val="00295906"/>
    <w:rsid w:val="00295B14"/>
    <w:rsid w:val="002962E0"/>
    <w:rsid w:val="002964BB"/>
    <w:rsid w:val="002969A1"/>
    <w:rsid w:val="002976A4"/>
    <w:rsid w:val="0029782A"/>
    <w:rsid w:val="00297859"/>
    <w:rsid w:val="00297A04"/>
    <w:rsid w:val="002A08D0"/>
    <w:rsid w:val="002A0F70"/>
    <w:rsid w:val="002A0FDE"/>
    <w:rsid w:val="002A1C4B"/>
    <w:rsid w:val="002A24A4"/>
    <w:rsid w:val="002A3562"/>
    <w:rsid w:val="002A35B4"/>
    <w:rsid w:val="002A39BF"/>
    <w:rsid w:val="002A3CBE"/>
    <w:rsid w:val="002A3E04"/>
    <w:rsid w:val="002A408E"/>
    <w:rsid w:val="002A40C3"/>
    <w:rsid w:val="002A47C9"/>
    <w:rsid w:val="002A49CE"/>
    <w:rsid w:val="002A5443"/>
    <w:rsid w:val="002A6458"/>
    <w:rsid w:val="002A78BD"/>
    <w:rsid w:val="002B000C"/>
    <w:rsid w:val="002B0472"/>
    <w:rsid w:val="002B0649"/>
    <w:rsid w:val="002B1137"/>
    <w:rsid w:val="002B1520"/>
    <w:rsid w:val="002B1655"/>
    <w:rsid w:val="002B1C50"/>
    <w:rsid w:val="002B20FA"/>
    <w:rsid w:val="002B21C9"/>
    <w:rsid w:val="002B26BD"/>
    <w:rsid w:val="002B2ABD"/>
    <w:rsid w:val="002B378B"/>
    <w:rsid w:val="002B38EF"/>
    <w:rsid w:val="002B3DF2"/>
    <w:rsid w:val="002B3FD1"/>
    <w:rsid w:val="002B4388"/>
    <w:rsid w:val="002B4D10"/>
    <w:rsid w:val="002B582D"/>
    <w:rsid w:val="002B5A62"/>
    <w:rsid w:val="002B5E66"/>
    <w:rsid w:val="002B60DA"/>
    <w:rsid w:val="002B6304"/>
    <w:rsid w:val="002B7D34"/>
    <w:rsid w:val="002C0A5A"/>
    <w:rsid w:val="002C1108"/>
    <w:rsid w:val="002C118A"/>
    <w:rsid w:val="002C1DEF"/>
    <w:rsid w:val="002C1F5C"/>
    <w:rsid w:val="002C202C"/>
    <w:rsid w:val="002C229D"/>
    <w:rsid w:val="002C3C40"/>
    <w:rsid w:val="002C3E06"/>
    <w:rsid w:val="002C4067"/>
    <w:rsid w:val="002C5457"/>
    <w:rsid w:val="002C59F5"/>
    <w:rsid w:val="002C6CA6"/>
    <w:rsid w:val="002C6F22"/>
    <w:rsid w:val="002C75E6"/>
    <w:rsid w:val="002D01AF"/>
    <w:rsid w:val="002D0694"/>
    <w:rsid w:val="002D0D41"/>
    <w:rsid w:val="002D0EA4"/>
    <w:rsid w:val="002D111B"/>
    <w:rsid w:val="002D1350"/>
    <w:rsid w:val="002D1A80"/>
    <w:rsid w:val="002D1CB7"/>
    <w:rsid w:val="002D1E29"/>
    <w:rsid w:val="002D2392"/>
    <w:rsid w:val="002D27F4"/>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AF2"/>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6DB7"/>
    <w:rsid w:val="002E7BF3"/>
    <w:rsid w:val="002E7DE2"/>
    <w:rsid w:val="002F137B"/>
    <w:rsid w:val="002F1C81"/>
    <w:rsid w:val="002F1D50"/>
    <w:rsid w:val="002F27F5"/>
    <w:rsid w:val="002F29DF"/>
    <w:rsid w:val="002F2A5A"/>
    <w:rsid w:val="002F2D62"/>
    <w:rsid w:val="002F31D7"/>
    <w:rsid w:val="002F33B0"/>
    <w:rsid w:val="002F3A98"/>
    <w:rsid w:val="002F446F"/>
    <w:rsid w:val="002F49DC"/>
    <w:rsid w:val="002F5318"/>
    <w:rsid w:val="002F5954"/>
    <w:rsid w:val="002F6464"/>
    <w:rsid w:val="002F68D5"/>
    <w:rsid w:val="002F6B56"/>
    <w:rsid w:val="002F6F63"/>
    <w:rsid w:val="002F7267"/>
    <w:rsid w:val="003003BA"/>
    <w:rsid w:val="00300C18"/>
    <w:rsid w:val="003027EE"/>
    <w:rsid w:val="00302A52"/>
    <w:rsid w:val="00302BCF"/>
    <w:rsid w:val="00302D08"/>
    <w:rsid w:val="00303AEB"/>
    <w:rsid w:val="00304710"/>
    <w:rsid w:val="00304970"/>
    <w:rsid w:val="00304971"/>
    <w:rsid w:val="00305015"/>
    <w:rsid w:val="003063CB"/>
    <w:rsid w:val="00306C5E"/>
    <w:rsid w:val="00306CE4"/>
    <w:rsid w:val="00307682"/>
    <w:rsid w:val="003078A3"/>
    <w:rsid w:val="00310A63"/>
    <w:rsid w:val="00311167"/>
    <w:rsid w:val="00312520"/>
    <w:rsid w:val="00312CBF"/>
    <w:rsid w:val="003132DF"/>
    <w:rsid w:val="003135A5"/>
    <w:rsid w:val="003135EC"/>
    <w:rsid w:val="00313A6B"/>
    <w:rsid w:val="00313C6F"/>
    <w:rsid w:val="003151E0"/>
    <w:rsid w:val="0031559B"/>
    <w:rsid w:val="003155FC"/>
    <w:rsid w:val="00315B4F"/>
    <w:rsid w:val="00316983"/>
    <w:rsid w:val="00316C50"/>
    <w:rsid w:val="00316FB7"/>
    <w:rsid w:val="0031708E"/>
    <w:rsid w:val="003172F2"/>
    <w:rsid w:val="0031758C"/>
    <w:rsid w:val="003175E4"/>
    <w:rsid w:val="00317836"/>
    <w:rsid w:val="0031783C"/>
    <w:rsid w:val="00317F49"/>
    <w:rsid w:val="00320E93"/>
    <w:rsid w:val="0032115F"/>
    <w:rsid w:val="00321549"/>
    <w:rsid w:val="00321554"/>
    <w:rsid w:val="003230DA"/>
    <w:rsid w:val="003233B4"/>
    <w:rsid w:val="00323821"/>
    <w:rsid w:val="00324906"/>
    <w:rsid w:val="00324B01"/>
    <w:rsid w:val="00325B53"/>
    <w:rsid w:val="00325ECE"/>
    <w:rsid w:val="00325F24"/>
    <w:rsid w:val="00325F5B"/>
    <w:rsid w:val="00326B1F"/>
    <w:rsid w:val="0032774C"/>
    <w:rsid w:val="00327E59"/>
    <w:rsid w:val="003303A1"/>
    <w:rsid w:val="00330BDD"/>
    <w:rsid w:val="00330E86"/>
    <w:rsid w:val="003314E6"/>
    <w:rsid w:val="00331CBB"/>
    <w:rsid w:val="00332925"/>
    <w:rsid w:val="00332A50"/>
    <w:rsid w:val="00333769"/>
    <w:rsid w:val="00333819"/>
    <w:rsid w:val="003339A4"/>
    <w:rsid w:val="00334037"/>
    <w:rsid w:val="003348A2"/>
    <w:rsid w:val="00336D5B"/>
    <w:rsid w:val="00337487"/>
    <w:rsid w:val="0033794F"/>
    <w:rsid w:val="00337C0F"/>
    <w:rsid w:val="0034054D"/>
    <w:rsid w:val="00340D48"/>
    <w:rsid w:val="0034148E"/>
    <w:rsid w:val="00342B80"/>
    <w:rsid w:val="00342F55"/>
    <w:rsid w:val="0034377E"/>
    <w:rsid w:val="003438FB"/>
    <w:rsid w:val="00343E53"/>
    <w:rsid w:val="0034420D"/>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57EE5"/>
    <w:rsid w:val="003611BB"/>
    <w:rsid w:val="00361567"/>
    <w:rsid w:val="00361A4A"/>
    <w:rsid w:val="0036227F"/>
    <w:rsid w:val="003623F5"/>
    <w:rsid w:val="00362739"/>
    <w:rsid w:val="0036335E"/>
    <w:rsid w:val="00363A1C"/>
    <w:rsid w:val="00363DD5"/>
    <w:rsid w:val="003649B4"/>
    <w:rsid w:val="003649DC"/>
    <w:rsid w:val="00364BC9"/>
    <w:rsid w:val="00364E4E"/>
    <w:rsid w:val="00365314"/>
    <w:rsid w:val="003653BA"/>
    <w:rsid w:val="00365A89"/>
    <w:rsid w:val="0036604A"/>
    <w:rsid w:val="003662C1"/>
    <w:rsid w:val="003701D4"/>
    <w:rsid w:val="0037063E"/>
    <w:rsid w:val="0037286D"/>
    <w:rsid w:val="00372E1A"/>
    <w:rsid w:val="003732DE"/>
    <w:rsid w:val="003733E9"/>
    <w:rsid w:val="003733F2"/>
    <w:rsid w:val="0037369A"/>
    <w:rsid w:val="0037376E"/>
    <w:rsid w:val="00373A6D"/>
    <w:rsid w:val="00373AED"/>
    <w:rsid w:val="00373B9A"/>
    <w:rsid w:val="00374595"/>
    <w:rsid w:val="00374918"/>
    <w:rsid w:val="00375AEE"/>
    <w:rsid w:val="003764BF"/>
    <w:rsid w:val="00376BF7"/>
    <w:rsid w:val="00376E9B"/>
    <w:rsid w:val="00376F97"/>
    <w:rsid w:val="0037770C"/>
    <w:rsid w:val="00377A80"/>
    <w:rsid w:val="00377C56"/>
    <w:rsid w:val="00377C85"/>
    <w:rsid w:val="00377D31"/>
    <w:rsid w:val="003802E2"/>
    <w:rsid w:val="00381373"/>
    <w:rsid w:val="0038192A"/>
    <w:rsid w:val="0038227D"/>
    <w:rsid w:val="003825B6"/>
    <w:rsid w:val="00382A96"/>
    <w:rsid w:val="00382AFA"/>
    <w:rsid w:val="00382F19"/>
    <w:rsid w:val="0038341D"/>
    <w:rsid w:val="003835A2"/>
    <w:rsid w:val="00383F22"/>
    <w:rsid w:val="00384232"/>
    <w:rsid w:val="00384349"/>
    <w:rsid w:val="00384875"/>
    <w:rsid w:val="00384A9F"/>
    <w:rsid w:val="00384EA7"/>
    <w:rsid w:val="00384F1B"/>
    <w:rsid w:val="0038533D"/>
    <w:rsid w:val="003863CB"/>
    <w:rsid w:val="00387709"/>
    <w:rsid w:val="00387A27"/>
    <w:rsid w:val="00387AC3"/>
    <w:rsid w:val="00387F8B"/>
    <w:rsid w:val="003905F5"/>
    <w:rsid w:val="0039110D"/>
    <w:rsid w:val="0039153C"/>
    <w:rsid w:val="0039195F"/>
    <w:rsid w:val="0039257E"/>
    <w:rsid w:val="00392826"/>
    <w:rsid w:val="003931FA"/>
    <w:rsid w:val="00393604"/>
    <w:rsid w:val="003941C4"/>
    <w:rsid w:val="003945E2"/>
    <w:rsid w:val="00394A50"/>
    <w:rsid w:val="003960D2"/>
    <w:rsid w:val="00396C3D"/>
    <w:rsid w:val="00397184"/>
    <w:rsid w:val="00397E55"/>
    <w:rsid w:val="003A023F"/>
    <w:rsid w:val="003A0851"/>
    <w:rsid w:val="003A0CA9"/>
    <w:rsid w:val="003A0E27"/>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526"/>
    <w:rsid w:val="003A78BE"/>
    <w:rsid w:val="003B10F4"/>
    <w:rsid w:val="003B115F"/>
    <w:rsid w:val="003B1503"/>
    <w:rsid w:val="003B1BBD"/>
    <w:rsid w:val="003B212F"/>
    <w:rsid w:val="003B2B4C"/>
    <w:rsid w:val="003B37A0"/>
    <w:rsid w:val="003B3B7E"/>
    <w:rsid w:val="003B3E6F"/>
    <w:rsid w:val="003B3FD3"/>
    <w:rsid w:val="003B4557"/>
    <w:rsid w:val="003B4B0C"/>
    <w:rsid w:val="003B4F33"/>
    <w:rsid w:val="003B541D"/>
    <w:rsid w:val="003B59C7"/>
    <w:rsid w:val="003B611E"/>
    <w:rsid w:val="003B647D"/>
    <w:rsid w:val="003B7436"/>
    <w:rsid w:val="003B7796"/>
    <w:rsid w:val="003B799D"/>
    <w:rsid w:val="003B7AC9"/>
    <w:rsid w:val="003B7CC6"/>
    <w:rsid w:val="003C055D"/>
    <w:rsid w:val="003C06DE"/>
    <w:rsid w:val="003C0B62"/>
    <w:rsid w:val="003C120E"/>
    <w:rsid w:val="003C1470"/>
    <w:rsid w:val="003C1788"/>
    <w:rsid w:val="003C2322"/>
    <w:rsid w:val="003C2A76"/>
    <w:rsid w:val="003C3B10"/>
    <w:rsid w:val="003C49DC"/>
    <w:rsid w:val="003C4FAD"/>
    <w:rsid w:val="003C5306"/>
    <w:rsid w:val="003C5EDF"/>
    <w:rsid w:val="003C69A8"/>
    <w:rsid w:val="003C6F98"/>
    <w:rsid w:val="003C747F"/>
    <w:rsid w:val="003C7828"/>
    <w:rsid w:val="003D0228"/>
    <w:rsid w:val="003D02E4"/>
    <w:rsid w:val="003D0E33"/>
    <w:rsid w:val="003D1BC9"/>
    <w:rsid w:val="003D1D3D"/>
    <w:rsid w:val="003D2569"/>
    <w:rsid w:val="003D25FA"/>
    <w:rsid w:val="003D2640"/>
    <w:rsid w:val="003D2A12"/>
    <w:rsid w:val="003D3C80"/>
    <w:rsid w:val="003D50B7"/>
    <w:rsid w:val="003D52D6"/>
    <w:rsid w:val="003D5618"/>
    <w:rsid w:val="003D5677"/>
    <w:rsid w:val="003D5D21"/>
    <w:rsid w:val="003D63FC"/>
    <w:rsid w:val="003D66F4"/>
    <w:rsid w:val="003D6C2B"/>
    <w:rsid w:val="003D6EDC"/>
    <w:rsid w:val="003D7AE7"/>
    <w:rsid w:val="003E04AE"/>
    <w:rsid w:val="003E0899"/>
    <w:rsid w:val="003E0CD3"/>
    <w:rsid w:val="003E0E00"/>
    <w:rsid w:val="003E0E85"/>
    <w:rsid w:val="003E10B5"/>
    <w:rsid w:val="003E11EE"/>
    <w:rsid w:val="003E15A1"/>
    <w:rsid w:val="003E19B2"/>
    <w:rsid w:val="003E1CAF"/>
    <w:rsid w:val="003E32D7"/>
    <w:rsid w:val="003E3F9A"/>
    <w:rsid w:val="003E4084"/>
    <w:rsid w:val="003E4801"/>
    <w:rsid w:val="003E4956"/>
    <w:rsid w:val="003E4ECF"/>
    <w:rsid w:val="003E594A"/>
    <w:rsid w:val="003E5F99"/>
    <w:rsid w:val="003E6354"/>
    <w:rsid w:val="003E6748"/>
    <w:rsid w:val="003E7B3C"/>
    <w:rsid w:val="003E7F44"/>
    <w:rsid w:val="003F0157"/>
    <w:rsid w:val="003F0177"/>
    <w:rsid w:val="003F0698"/>
    <w:rsid w:val="003F098B"/>
    <w:rsid w:val="003F0CE2"/>
    <w:rsid w:val="003F0ED0"/>
    <w:rsid w:val="003F1ECA"/>
    <w:rsid w:val="003F2F99"/>
    <w:rsid w:val="003F3097"/>
    <w:rsid w:val="003F3E33"/>
    <w:rsid w:val="003F3F64"/>
    <w:rsid w:val="003F5CD8"/>
    <w:rsid w:val="003F649E"/>
    <w:rsid w:val="003F6D84"/>
    <w:rsid w:val="003F71AA"/>
    <w:rsid w:val="004004C7"/>
    <w:rsid w:val="00400D14"/>
    <w:rsid w:val="00400D23"/>
    <w:rsid w:val="00401E37"/>
    <w:rsid w:val="00401E3D"/>
    <w:rsid w:val="00401F90"/>
    <w:rsid w:val="00402A1F"/>
    <w:rsid w:val="00402D18"/>
    <w:rsid w:val="0040387A"/>
    <w:rsid w:val="00403AD2"/>
    <w:rsid w:val="00403F2D"/>
    <w:rsid w:val="0040480B"/>
    <w:rsid w:val="004058CD"/>
    <w:rsid w:val="0040649C"/>
    <w:rsid w:val="0040690B"/>
    <w:rsid w:val="0040697E"/>
    <w:rsid w:val="00406DDE"/>
    <w:rsid w:val="0040728C"/>
    <w:rsid w:val="0040750E"/>
    <w:rsid w:val="00411427"/>
    <w:rsid w:val="004114C4"/>
    <w:rsid w:val="004130D4"/>
    <w:rsid w:val="00413209"/>
    <w:rsid w:val="004137EB"/>
    <w:rsid w:val="00413D49"/>
    <w:rsid w:val="00413EB4"/>
    <w:rsid w:val="00414089"/>
    <w:rsid w:val="00416800"/>
    <w:rsid w:val="00416A99"/>
    <w:rsid w:val="00416D43"/>
    <w:rsid w:val="00417507"/>
    <w:rsid w:val="00417C7F"/>
    <w:rsid w:val="00417F83"/>
    <w:rsid w:val="0042008C"/>
    <w:rsid w:val="0042030B"/>
    <w:rsid w:val="004206D9"/>
    <w:rsid w:val="00420820"/>
    <w:rsid w:val="00420A73"/>
    <w:rsid w:val="00420D49"/>
    <w:rsid w:val="00420E6A"/>
    <w:rsid w:val="00421625"/>
    <w:rsid w:val="00421921"/>
    <w:rsid w:val="00421A11"/>
    <w:rsid w:val="00421A87"/>
    <w:rsid w:val="00422624"/>
    <w:rsid w:val="004237B5"/>
    <w:rsid w:val="004237F7"/>
    <w:rsid w:val="00423C28"/>
    <w:rsid w:val="00424E68"/>
    <w:rsid w:val="00425095"/>
    <w:rsid w:val="004254BB"/>
    <w:rsid w:val="00426743"/>
    <w:rsid w:val="00426F01"/>
    <w:rsid w:val="00427C52"/>
    <w:rsid w:val="00427D7E"/>
    <w:rsid w:val="0043001F"/>
    <w:rsid w:val="00430156"/>
    <w:rsid w:val="004303AB"/>
    <w:rsid w:val="004312D7"/>
    <w:rsid w:val="00431B8A"/>
    <w:rsid w:val="0043295B"/>
    <w:rsid w:val="0043420A"/>
    <w:rsid w:val="00435331"/>
    <w:rsid w:val="004369E4"/>
    <w:rsid w:val="00436E16"/>
    <w:rsid w:val="00437045"/>
    <w:rsid w:val="0043768C"/>
    <w:rsid w:val="00441D1A"/>
    <w:rsid w:val="00442329"/>
    <w:rsid w:val="004424BA"/>
    <w:rsid w:val="00442AB8"/>
    <w:rsid w:val="00442E55"/>
    <w:rsid w:val="00443A7B"/>
    <w:rsid w:val="00443B0A"/>
    <w:rsid w:val="00444A58"/>
    <w:rsid w:val="00445546"/>
    <w:rsid w:val="0044571F"/>
    <w:rsid w:val="00445A15"/>
    <w:rsid w:val="00446563"/>
    <w:rsid w:val="004475DA"/>
    <w:rsid w:val="004476F8"/>
    <w:rsid w:val="00447BDB"/>
    <w:rsid w:val="00447F91"/>
    <w:rsid w:val="004506FC"/>
    <w:rsid w:val="00450F32"/>
    <w:rsid w:val="00451397"/>
    <w:rsid w:val="00452332"/>
    <w:rsid w:val="004523EA"/>
    <w:rsid w:val="004524EF"/>
    <w:rsid w:val="00452A05"/>
    <w:rsid w:val="00452EC3"/>
    <w:rsid w:val="004532C0"/>
    <w:rsid w:val="0045356A"/>
    <w:rsid w:val="0045385E"/>
    <w:rsid w:val="00454079"/>
    <w:rsid w:val="004542D9"/>
    <w:rsid w:val="00454F71"/>
    <w:rsid w:val="004553B7"/>
    <w:rsid w:val="004553F9"/>
    <w:rsid w:val="0045554C"/>
    <w:rsid w:val="00455BEF"/>
    <w:rsid w:val="00455E1F"/>
    <w:rsid w:val="0045704D"/>
    <w:rsid w:val="0045719B"/>
    <w:rsid w:val="0045768E"/>
    <w:rsid w:val="004578DC"/>
    <w:rsid w:val="00460D67"/>
    <w:rsid w:val="0046150E"/>
    <w:rsid w:val="00462155"/>
    <w:rsid w:val="00462243"/>
    <w:rsid w:val="00462748"/>
    <w:rsid w:val="0046288C"/>
    <w:rsid w:val="00462B41"/>
    <w:rsid w:val="00462D74"/>
    <w:rsid w:val="00463B3F"/>
    <w:rsid w:val="0046477D"/>
    <w:rsid w:val="0046573D"/>
    <w:rsid w:val="004664F3"/>
    <w:rsid w:val="004666B8"/>
    <w:rsid w:val="00466A66"/>
    <w:rsid w:val="004675C4"/>
    <w:rsid w:val="00467F4E"/>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0A69"/>
    <w:rsid w:val="00480AB6"/>
    <w:rsid w:val="00481244"/>
    <w:rsid w:val="00481927"/>
    <w:rsid w:val="00481C7A"/>
    <w:rsid w:val="00482573"/>
    <w:rsid w:val="004839E8"/>
    <w:rsid w:val="0048451E"/>
    <w:rsid w:val="00484E5F"/>
    <w:rsid w:val="0048530A"/>
    <w:rsid w:val="00486A9C"/>
    <w:rsid w:val="00486F62"/>
    <w:rsid w:val="00487063"/>
    <w:rsid w:val="004879C6"/>
    <w:rsid w:val="00487A7B"/>
    <w:rsid w:val="00487D36"/>
    <w:rsid w:val="00490DB0"/>
    <w:rsid w:val="00491329"/>
    <w:rsid w:val="004915EF"/>
    <w:rsid w:val="004915F2"/>
    <w:rsid w:val="00492614"/>
    <w:rsid w:val="0049274F"/>
    <w:rsid w:val="004927AC"/>
    <w:rsid w:val="00493297"/>
    <w:rsid w:val="004932D4"/>
    <w:rsid w:val="0049337C"/>
    <w:rsid w:val="00493465"/>
    <w:rsid w:val="004934EB"/>
    <w:rsid w:val="004941D9"/>
    <w:rsid w:val="0049452D"/>
    <w:rsid w:val="00494583"/>
    <w:rsid w:val="00494F6D"/>
    <w:rsid w:val="00495301"/>
    <w:rsid w:val="00495390"/>
    <w:rsid w:val="004964B6"/>
    <w:rsid w:val="0049662E"/>
    <w:rsid w:val="0049707F"/>
    <w:rsid w:val="004A002B"/>
    <w:rsid w:val="004A0189"/>
    <w:rsid w:val="004A019B"/>
    <w:rsid w:val="004A0E4A"/>
    <w:rsid w:val="004A14C9"/>
    <w:rsid w:val="004A22DC"/>
    <w:rsid w:val="004A22E6"/>
    <w:rsid w:val="004A2B5A"/>
    <w:rsid w:val="004A2DE6"/>
    <w:rsid w:val="004A33DD"/>
    <w:rsid w:val="004A3451"/>
    <w:rsid w:val="004A3840"/>
    <w:rsid w:val="004A3F68"/>
    <w:rsid w:val="004A4288"/>
    <w:rsid w:val="004A5403"/>
    <w:rsid w:val="004A5429"/>
    <w:rsid w:val="004A57BB"/>
    <w:rsid w:val="004A5A12"/>
    <w:rsid w:val="004A652F"/>
    <w:rsid w:val="004A6ACC"/>
    <w:rsid w:val="004B0A1C"/>
    <w:rsid w:val="004B0D05"/>
    <w:rsid w:val="004B0DAE"/>
    <w:rsid w:val="004B198B"/>
    <w:rsid w:val="004B1D6A"/>
    <w:rsid w:val="004B2D5F"/>
    <w:rsid w:val="004B2E55"/>
    <w:rsid w:val="004B324A"/>
    <w:rsid w:val="004B36BA"/>
    <w:rsid w:val="004B37E9"/>
    <w:rsid w:val="004B390B"/>
    <w:rsid w:val="004B3960"/>
    <w:rsid w:val="004B505A"/>
    <w:rsid w:val="004B51DF"/>
    <w:rsid w:val="004B62ED"/>
    <w:rsid w:val="004B644D"/>
    <w:rsid w:val="004B65E3"/>
    <w:rsid w:val="004B685C"/>
    <w:rsid w:val="004C0722"/>
    <w:rsid w:val="004C1A8B"/>
    <w:rsid w:val="004C1B9A"/>
    <w:rsid w:val="004C20C1"/>
    <w:rsid w:val="004C21CA"/>
    <w:rsid w:val="004C2491"/>
    <w:rsid w:val="004C321B"/>
    <w:rsid w:val="004C3E15"/>
    <w:rsid w:val="004C47DA"/>
    <w:rsid w:val="004C491A"/>
    <w:rsid w:val="004C4E7D"/>
    <w:rsid w:val="004C58FF"/>
    <w:rsid w:val="004C5AC7"/>
    <w:rsid w:val="004C5B3C"/>
    <w:rsid w:val="004C5DC1"/>
    <w:rsid w:val="004C65A0"/>
    <w:rsid w:val="004C6CA1"/>
    <w:rsid w:val="004C6EEC"/>
    <w:rsid w:val="004C78AB"/>
    <w:rsid w:val="004D00DC"/>
    <w:rsid w:val="004D02C9"/>
    <w:rsid w:val="004D045C"/>
    <w:rsid w:val="004D1424"/>
    <w:rsid w:val="004D14CD"/>
    <w:rsid w:val="004D17B2"/>
    <w:rsid w:val="004D1AF6"/>
    <w:rsid w:val="004D1EE4"/>
    <w:rsid w:val="004D2551"/>
    <w:rsid w:val="004D2BF1"/>
    <w:rsid w:val="004D43D8"/>
    <w:rsid w:val="004D448F"/>
    <w:rsid w:val="004D47A0"/>
    <w:rsid w:val="004D53BD"/>
    <w:rsid w:val="004D5717"/>
    <w:rsid w:val="004D5741"/>
    <w:rsid w:val="004D59B6"/>
    <w:rsid w:val="004D6521"/>
    <w:rsid w:val="004D6FA1"/>
    <w:rsid w:val="004D7CEE"/>
    <w:rsid w:val="004D7D0E"/>
    <w:rsid w:val="004D7E17"/>
    <w:rsid w:val="004E04B5"/>
    <w:rsid w:val="004E06F9"/>
    <w:rsid w:val="004E0801"/>
    <w:rsid w:val="004E0C1E"/>
    <w:rsid w:val="004E11CB"/>
    <w:rsid w:val="004E19F4"/>
    <w:rsid w:val="004E31DA"/>
    <w:rsid w:val="004E448F"/>
    <w:rsid w:val="004E4919"/>
    <w:rsid w:val="004E4B49"/>
    <w:rsid w:val="004E529E"/>
    <w:rsid w:val="004E5331"/>
    <w:rsid w:val="004E58B5"/>
    <w:rsid w:val="004E6763"/>
    <w:rsid w:val="004E6902"/>
    <w:rsid w:val="004E7C81"/>
    <w:rsid w:val="004E7D5B"/>
    <w:rsid w:val="004F013B"/>
    <w:rsid w:val="004F0CE4"/>
    <w:rsid w:val="004F2A9A"/>
    <w:rsid w:val="004F335D"/>
    <w:rsid w:val="004F351F"/>
    <w:rsid w:val="004F3C40"/>
    <w:rsid w:val="004F433F"/>
    <w:rsid w:val="004F4434"/>
    <w:rsid w:val="004F4C70"/>
    <w:rsid w:val="004F5861"/>
    <w:rsid w:val="004F695F"/>
    <w:rsid w:val="004F69DC"/>
    <w:rsid w:val="004F779F"/>
    <w:rsid w:val="004F77F7"/>
    <w:rsid w:val="004F7BEC"/>
    <w:rsid w:val="004F7FA4"/>
    <w:rsid w:val="00500A14"/>
    <w:rsid w:val="00500E07"/>
    <w:rsid w:val="0050124C"/>
    <w:rsid w:val="00501A2C"/>
    <w:rsid w:val="00501F4C"/>
    <w:rsid w:val="00502584"/>
    <w:rsid w:val="005026EB"/>
    <w:rsid w:val="005037EE"/>
    <w:rsid w:val="00504142"/>
    <w:rsid w:val="005048B7"/>
    <w:rsid w:val="00504B43"/>
    <w:rsid w:val="005055EA"/>
    <w:rsid w:val="00505EFF"/>
    <w:rsid w:val="00506151"/>
    <w:rsid w:val="0050647D"/>
    <w:rsid w:val="0050779C"/>
    <w:rsid w:val="005077A2"/>
    <w:rsid w:val="0050795B"/>
    <w:rsid w:val="005079A8"/>
    <w:rsid w:val="005101C5"/>
    <w:rsid w:val="005111D9"/>
    <w:rsid w:val="005121C3"/>
    <w:rsid w:val="0051278D"/>
    <w:rsid w:val="00512B65"/>
    <w:rsid w:val="00512C08"/>
    <w:rsid w:val="00512E5A"/>
    <w:rsid w:val="005132BE"/>
    <w:rsid w:val="005144D4"/>
    <w:rsid w:val="00514878"/>
    <w:rsid w:val="00515F0A"/>
    <w:rsid w:val="005165F8"/>
    <w:rsid w:val="00517338"/>
    <w:rsid w:val="005176D4"/>
    <w:rsid w:val="005177D1"/>
    <w:rsid w:val="005204F2"/>
    <w:rsid w:val="00520AED"/>
    <w:rsid w:val="00520D37"/>
    <w:rsid w:val="00521925"/>
    <w:rsid w:val="00521A28"/>
    <w:rsid w:val="00521C54"/>
    <w:rsid w:val="0052260A"/>
    <w:rsid w:val="005229F1"/>
    <w:rsid w:val="00523212"/>
    <w:rsid w:val="00524055"/>
    <w:rsid w:val="0052436B"/>
    <w:rsid w:val="00524387"/>
    <w:rsid w:val="005249D7"/>
    <w:rsid w:val="00525011"/>
    <w:rsid w:val="0052614F"/>
    <w:rsid w:val="005265BD"/>
    <w:rsid w:val="00527079"/>
    <w:rsid w:val="005271AF"/>
    <w:rsid w:val="005277D8"/>
    <w:rsid w:val="00527F1A"/>
    <w:rsid w:val="005300B5"/>
    <w:rsid w:val="00530525"/>
    <w:rsid w:val="00532DF5"/>
    <w:rsid w:val="0053346E"/>
    <w:rsid w:val="005337B4"/>
    <w:rsid w:val="00534214"/>
    <w:rsid w:val="00534CED"/>
    <w:rsid w:val="00534E31"/>
    <w:rsid w:val="00534F26"/>
    <w:rsid w:val="00535798"/>
    <w:rsid w:val="00535A17"/>
    <w:rsid w:val="005366B2"/>
    <w:rsid w:val="00536E5D"/>
    <w:rsid w:val="005372F4"/>
    <w:rsid w:val="0054026D"/>
    <w:rsid w:val="005403C5"/>
    <w:rsid w:val="005411A2"/>
    <w:rsid w:val="005412AF"/>
    <w:rsid w:val="0054152F"/>
    <w:rsid w:val="00542D3D"/>
    <w:rsid w:val="0054377B"/>
    <w:rsid w:val="00543A7B"/>
    <w:rsid w:val="00543B25"/>
    <w:rsid w:val="00544471"/>
    <w:rsid w:val="005449CF"/>
    <w:rsid w:val="00544F40"/>
    <w:rsid w:val="00545080"/>
    <w:rsid w:val="00545202"/>
    <w:rsid w:val="00545AFE"/>
    <w:rsid w:val="0054623D"/>
    <w:rsid w:val="00546531"/>
    <w:rsid w:val="00546DE0"/>
    <w:rsid w:val="00546F45"/>
    <w:rsid w:val="00551FB2"/>
    <w:rsid w:val="0055254B"/>
    <w:rsid w:val="00552A03"/>
    <w:rsid w:val="00552A27"/>
    <w:rsid w:val="00553664"/>
    <w:rsid w:val="005538B5"/>
    <w:rsid w:val="00553C27"/>
    <w:rsid w:val="00554677"/>
    <w:rsid w:val="005563D4"/>
    <w:rsid w:val="00556AB6"/>
    <w:rsid w:val="00556C17"/>
    <w:rsid w:val="005573D3"/>
    <w:rsid w:val="0056053E"/>
    <w:rsid w:val="005616DF"/>
    <w:rsid w:val="0056223D"/>
    <w:rsid w:val="005624EE"/>
    <w:rsid w:val="00562BF2"/>
    <w:rsid w:val="00562DE7"/>
    <w:rsid w:val="00562EA5"/>
    <w:rsid w:val="00563635"/>
    <w:rsid w:val="0056418D"/>
    <w:rsid w:val="00564636"/>
    <w:rsid w:val="00564B2D"/>
    <w:rsid w:val="00564E84"/>
    <w:rsid w:val="00564EB4"/>
    <w:rsid w:val="0056543B"/>
    <w:rsid w:val="005655AB"/>
    <w:rsid w:val="00565978"/>
    <w:rsid w:val="00567132"/>
    <w:rsid w:val="00567319"/>
    <w:rsid w:val="0056759A"/>
    <w:rsid w:val="00570291"/>
    <w:rsid w:val="0057063C"/>
    <w:rsid w:val="0057125E"/>
    <w:rsid w:val="0057125F"/>
    <w:rsid w:val="00571E73"/>
    <w:rsid w:val="00572590"/>
    <w:rsid w:val="0057264E"/>
    <w:rsid w:val="00572CFC"/>
    <w:rsid w:val="0057388E"/>
    <w:rsid w:val="00573FF7"/>
    <w:rsid w:val="00574050"/>
    <w:rsid w:val="005749F4"/>
    <w:rsid w:val="00575072"/>
    <w:rsid w:val="0057579E"/>
    <w:rsid w:val="00576385"/>
    <w:rsid w:val="00576826"/>
    <w:rsid w:val="005770D8"/>
    <w:rsid w:val="00580A4F"/>
    <w:rsid w:val="005816DD"/>
    <w:rsid w:val="005823AE"/>
    <w:rsid w:val="00583490"/>
    <w:rsid w:val="00583795"/>
    <w:rsid w:val="0058383E"/>
    <w:rsid w:val="0058467B"/>
    <w:rsid w:val="0058484C"/>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97FF1"/>
    <w:rsid w:val="005A0C42"/>
    <w:rsid w:val="005A0FEE"/>
    <w:rsid w:val="005A1EEE"/>
    <w:rsid w:val="005A25A1"/>
    <w:rsid w:val="005A30A8"/>
    <w:rsid w:val="005A314F"/>
    <w:rsid w:val="005A39DC"/>
    <w:rsid w:val="005A3B71"/>
    <w:rsid w:val="005A3D58"/>
    <w:rsid w:val="005A4CFC"/>
    <w:rsid w:val="005A504D"/>
    <w:rsid w:val="005A50D1"/>
    <w:rsid w:val="005A5C1C"/>
    <w:rsid w:val="005A6EF5"/>
    <w:rsid w:val="005A6F3B"/>
    <w:rsid w:val="005A756C"/>
    <w:rsid w:val="005A7757"/>
    <w:rsid w:val="005A7B21"/>
    <w:rsid w:val="005A7B26"/>
    <w:rsid w:val="005B04A0"/>
    <w:rsid w:val="005B0B1F"/>
    <w:rsid w:val="005B0CEE"/>
    <w:rsid w:val="005B127B"/>
    <w:rsid w:val="005B15F8"/>
    <w:rsid w:val="005B1971"/>
    <w:rsid w:val="005B1C57"/>
    <w:rsid w:val="005B2006"/>
    <w:rsid w:val="005B2D52"/>
    <w:rsid w:val="005B2D92"/>
    <w:rsid w:val="005B3277"/>
    <w:rsid w:val="005B37B8"/>
    <w:rsid w:val="005B3BDD"/>
    <w:rsid w:val="005B4107"/>
    <w:rsid w:val="005B43AD"/>
    <w:rsid w:val="005B4A3F"/>
    <w:rsid w:val="005B4BCF"/>
    <w:rsid w:val="005B4C22"/>
    <w:rsid w:val="005B4DCD"/>
    <w:rsid w:val="005B5568"/>
    <w:rsid w:val="005B57C9"/>
    <w:rsid w:val="005B580A"/>
    <w:rsid w:val="005B5EEA"/>
    <w:rsid w:val="005B612A"/>
    <w:rsid w:val="005B74D1"/>
    <w:rsid w:val="005C0008"/>
    <w:rsid w:val="005C056F"/>
    <w:rsid w:val="005C05DA"/>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4E8"/>
    <w:rsid w:val="005D2A39"/>
    <w:rsid w:val="005D2B60"/>
    <w:rsid w:val="005D2E6E"/>
    <w:rsid w:val="005D32F7"/>
    <w:rsid w:val="005D3A10"/>
    <w:rsid w:val="005D474A"/>
    <w:rsid w:val="005D4DA5"/>
    <w:rsid w:val="005D526B"/>
    <w:rsid w:val="005D585E"/>
    <w:rsid w:val="005D679B"/>
    <w:rsid w:val="005D67FC"/>
    <w:rsid w:val="005D6A91"/>
    <w:rsid w:val="005D73C0"/>
    <w:rsid w:val="005D79A5"/>
    <w:rsid w:val="005E06A2"/>
    <w:rsid w:val="005E0887"/>
    <w:rsid w:val="005E0894"/>
    <w:rsid w:val="005E08F9"/>
    <w:rsid w:val="005E0D07"/>
    <w:rsid w:val="005E0F0A"/>
    <w:rsid w:val="005E10BA"/>
    <w:rsid w:val="005E16AC"/>
    <w:rsid w:val="005E1D98"/>
    <w:rsid w:val="005E1F4F"/>
    <w:rsid w:val="005E2EE5"/>
    <w:rsid w:val="005E2FA7"/>
    <w:rsid w:val="005E3C79"/>
    <w:rsid w:val="005E3CBC"/>
    <w:rsid w:val="005E48B2"/>
    <w:rsid w:val="005E4938"/>
    <w:rsid w:val="005E53AB"/>
    <w:rsid w:val="005E6B31"/>
    <w:rsid w:val="005E6C1E"/>
    <w:rsid w:val="005E6E90"/>
    <w:rsid w:val="005E77AD"/>
    <w:rsid w:val="005E7A62"/>
    <w:rsid w:val="005F0180"/>
    <w:rsid w:val="005F03B0"/>
    <w:rsid w:val="005F04C8"/>
    <w:rsid w:val="005F098D"/>
    <w:rsid w:val="005F0E03"/>
    <w:rsid w:val="005F14EB"/>
    <w:rsid w:val="005F1607"/>
    <w:rsid w:val="005F1B70"/>
    <w:rsid w:val="005F2D2E"/>
    <w:rsid w:val="005F3A0C"/>
    <w:rsid w:val="005F3AB8"/>
    <w:rsid w:val="005F3BBD"/>
    <w:rsid w:val="005F3E53"/>
    <w:rsid w:val="005F4128"/>
    <w:rsid w:val="005F454A"/>
    <w:rsid w:val="005F4E5B"/>
    <w:rsid w:val="005F549A"/>
    <w:rsid w:val="005F5D3C"/>
    <w:rsid w:val="005F637F"/>
    <w:rsid w:val="005F6B84"/>
    <w:rsid w:val="005F6D04"/>
    <w:rsid w:val="005F6FF5"/>
    <w:rsid w:val="005F76F3"/>
    <w:rsid w:val="005F7A92"/>
    <w:rsid w:val="00600BA0"/>
    <w:rsid w:val="0060110A"/>
    <w:rsid w:val="0060130F"/>
    <w:rsid w:val="00601AEC"/>
    <w:rsid w:val="00601C9D"/>
    <w:rsid w:val="00601D21"/>
    <w:rsid w:val="006022FA"/>
    <w:rsid w:val="006025F4"/>
    <w:rsid w:val="00603361"/>
    <w:rsid w:val="0060359C"/>
    <w:rsid w:val="00603903"/>
    <w:rsid w:val="0060424D"/>
    <w:rsid w:val="00604A7B"/>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3AAD"/>
    <w:rsid w:val="0061473B"/>
    <w:rsid w:val="00614810"/>
    <w:rsid w:val="00614D3F"/>
    <w:rsid w:val="006150EB"/>
    <w:rsid w:val="006154D3"/>
    <w:rsid w:val="00615C96"/>
    <w:rsid w:val="00617B9F"/>
    <w:rsid w:val="00617D79"/>
    <w:rsid w:val="00621B11"/>
    <w:rsid w:val="00622174"/>
    <w:rsid w:val="006231B5"/>
    <w:rsid w:val="00624305"/>
    <w:rsid w:val="00625312"/>
    <w:rsid w:val="00625455"/>
    <w:rsid w:val="00625925"/>
    <w:rsid w:val="00626909"/>
    <w:rsid w:val="006274DF"/>
    <w:rsid w:val="00627812"/>
    <w:rsid w:val="006279E1"/>
    <w:rsid w:val="00627E6E"/>
    <w:rsid w:val="006304EA"/>
    <w:rsid w:val="00630696"/>
    <w:rsid w:val="00630E4C"/>
    <w:rsid w:val="00630FD9"/>
    <w:rsid w:val="00631001"/>
    <w:rsid w:val="00631079"/>
    <w:rsid w:val="00631A26"/>
    <w:rsid w:val="00631B65"/>
    <w:rsid w:val="00631C19"/>
    <w:rsid w:val="00631F74"/>
    <w:rsid w:val="006323FF"/>
    <w:rsid w:val="006328A4"/>
    <w:rsid w:val="00632F6C"/>
    <w:rsid w:val="0063393A"/>
    <w:rsid w:val="00633A6E"/>
    <w:rsid w:val="00633F15"/>
    <w:rsid w:val="00634396"/>
    <w:rsid w:val="00634619"/>
    <w:rsid w:val="00634AAF"/>
    <w:rsid w:val="00634B24"/>
    <w:rsid w:val="006355A9"/>
    <w:rsid w:val="0063583A"/>
    <w:rsid w:val="00635EE7"/>
    <w:rsid w:val="00636554"/>
    <w:rsid w:val="00636AB0"/>
    <w:rsid w:val="006371CD"/>
    <w:rsid w:val="006373FE"/>
    <w:rsid w:val="00637671"/>
    <w:rsid w:val="00640C29"/>
    <w:rsid w:val="00640F86"/>
    <w:rsid w:val="00641426"/>
    <w:rsid w:val="00641950"/>
    <w:rsid w:val="006423B3"/>
    <w:rsid w:val="00642784"/>
    <w:rsid w:val="006429B6"/>
    <w:rsid w:val="006432E5"/>
    <w:rsid w:val="00643526"/>
    <w:rsid w:val="00644065"/>
    <w:rsid w:val="0064486D"/>
    <w:rsid w:val="00644A92"/>
    <w:rsid w:val="00644B5E"/>
    <w:rsid w:val="00645637"/>
    <w:rsid w:val="006463F8"/>
    <w:rsid w:val="00646DD9"/>
    <w:rsid w:val="006472AE"/>
    <w:rsid w:val="0064767F"/>
    <w:rsid w:val="006509EC"/>
    <w:rsid w:val="00650FB6"/>
    <w:rsid w:val="00651FC6"/>
    <w:rsid w:val="00652CA8"/>
    <w:rsid w:val="006537FD"/>
    <w:rsid w:val="00653852"/>
    <w:rsid w:val="0065410B"/>
    <w:rsid w:val="00655054"/>
    <w:rsid w:val="0065595A"/>
    <w:rsid w:val="00655981"/>
    <w:rsid w:val="00656449"/>
    <w:rsid w:val="00656523"/>
    <w:rsid w:val="0065677A"/>
    <w:rsid w:val="006567D3"/>
    <w:rsid w:val="00656FCC"/>
    <w:rsid w:val="0065766C"/>
    <w:rsid w:val="0066007F"/>
    <w:rsid w:val="00661407"/>
    <w:rsid w:val="006615A2"/>
    <w:rsid w:val="00662025"/>
    <w:rsid w:val="00662215"/>
    <w:rsid w:val="00662B60"/>
    <w:rsid w:val="006638CB"/>
    <w:rsid w:val="00663F5B"/>
    <w:rsid w:val="006642E3"/>
    <w:rsid w:val="00664F46"/>
    <w:rsid w:val="00664F8C"/>
    <w:rsid w:val="00665207"/>
    <w:rsid w:val="006652AD"/>
    <w:rsid w:val="00665C0B"/>
    <w:rsid w:val="006673DB"/>
    <w:rsid w:val="00670343"/>
    <w:rsid w:val="006705FB"/>
    <w:rsid w:val="00670AEB"/>
    <w:rsid w:val="00670DE9"/>
    <w:rsid w:val="00672042"/>
    <w:rsid w:val="006720CC"/>
    <w:rsid w:val="00673037"/>
    <w:rsid w:val="00673047"/>
    <w:rsid w:val="00673C35"/>
    <w:rsid w:val="00674054"/>
    <w:rsid w:val="00674698"/>
    <w:rsid w:val="00674CC1"/>
    <w:rsid w:val="00674E14"/>
    <w:rsid w:val="00676286"/>
    <w:rsid w:val="0067668C"/>
    <w:rsid w:val="0067775D"/>
    <w:rsid w:val="006803C9"/>
    <w:rsid w:val="00680461"/>
    <w:rsid w:val="00680797"/>
    <w:rsid w:val="00680958"/>
    <w:rsid w:val="00680B93"/>
    <w:rsid w:val="00681097"/>
    <w:rsid w:val="00682349"/>
    <w:rsid w:val="00682A2E"/>
    <w:rsid w:val="00682BA5"/>
    <w:rsid w:val="00683208"/>
    <w:rsid w:val="00683341"/>
    <w:rsid w:val="00683464"/>
    <w:rsid w:val="00683E82"/>
    <w:rsid w:val="00683FC2"/>
    <w:rsid w:val="006852E4"/>
    <w:rsid w:val="00686091"/>
    <w:rsid w:val="006864B1"/>
    <w:rsid w:val="00686745"/>
    <w:rsid w:val="00686D58"/>
    <w:rsid w:val="00686F7A"/>
    <w:rsid w:val="00687391"/>
    <w:rsid w:val="006879B1"/>
    <w:rsid w:val="00687C9A"/>
    <w:rsid w:val="00687D18"/>
    <w:rsid w:val="006900F0"/>
    <w:rsid w:val="006901A1"/>
    <w:rsid w:val="00690367"/>
    <w:rsid w:val="00690A41"/>
    <w:rsid w:val="00691094"/>
    <w:rsid w:val="00691E38"/>
    <w:rsid w:val="00691FD1"/>
    <w:rsid w:val="0069204F"/>
    <w:rsid w:val="00692DE0"/>
    <w:rsid w:val="00692F44"/>
    <w:rsid w:val="006932FF"/>
    <w:rsid w:val="00693C03"/>
    <w:rsid w:val="00693D31"/>
    <w:rsid w:val="00693DA4"/>
    <w:rsid w:val="00693F5C"/>
    <w:rsid w:val="00694D69"/>
    <w:rsid w:val="00694E59"/>
    <w:rsid w:val="00695475"/>
    <w:rsid w:val="006954CD"/>
    <w:rsid w:val="006961DA"/>
    <w:rsid w:val="00696885"/>
    <w:rsid w:val="00696C31"/>
    <w:rsid w:val="0069711A"/>
    <w:rsid w:val="006978A0"/>
    <w:rsid w:val="00697D28"/>
    <w:rsid w:val="00697D64"/>
    <w:rsid w:val="006A031B"/>
    <w:rsid w:val="006A0C97"/>
    <w:rsid w:val="006A0EAB"/>
    <w:rsid w:val="006A0FF3"/>
    <w:rsid w:val="006A114F"/>
    <w:rsid w:val="006A1536"/>
    <w:rsid w:val="006A1946"/>
    <w:rsid w:val="006A1D4C"/>
    <w:rsid w:val="006A1E50"/>
    <w:rsid w:val="006A20E8"/>
    <w:rsid w:val="006A33C7"/>
    <w:rsid w:val="006A3FCC"/>
    <w:rsid w:val="006A4943"/>
    <w:rsid w:val="006A4F0D"/>
    <w:rsid w:val="006A554C"/>
    <w:rsid w:val="006A59AF"/>
    <w:rsid w:val="006A5A52"/>
    <w:rsid w:val="006A6C74"/>
    <w:rsid w:val="006A706E"/>
    <w:rsid w:val="006A7080"/>
    <w:rsid w:val="006A765F"/>
    <w:rsid w:val="006A77A5"/>
    <w:rsid w:val="006B1FA0"/>
    <w:rsid w:val="006B2BA1"/>
    <w:rsid w:val="006B320C"/>
    <w:rsid w:val="006B6189"/>
    <w:rsid w:val="006B78B5"/>
    <w:rsid w:val="006B7AB7"/>
    <w:rsid w:val="006B7B24"/>
    <w:rsid w:val="006C0093"/>
    <w:rsid w:val="006C0441"/>
    <w:rsid w:val="006C0557"/>
    <w:rsid w:val="006C09E6"/>
    <w:rsid w:val="006C0AA5"/>
    <w:rsid w:val="006C23CD"/>
    <w:rsid w:val="006C2CCF"/>
    <w:rsid w:val="006C2E4D"/>
    <w:rsid w:val="006C364B"/>
    <w:rsid w:val="006C36D4"/>
    <w:rsid w:val="006C3A0D"/>
    <w:rsid w:val="006C3B6D"/>
    <w:rsid w:val="006C48D5"/>
    <w:rsid w:val="006C646D"/>
    <w:rsid w:val="006C6744"/>
    <w:rsid w:val="006C6A28"/>
    <w:rsid w:val="006C6DB5"/>
    <w:rsid w:val="006C7AA2"/>
    <w:rsid w:val="006D1BEF"/>
    <w:rsid w:val="006D246C"/>
    <w:rsid w:val="006D2507"/>
    <w:rsid w:val="006D2B6D"/>
    <w:rsid w:val="006D3E16"/>
    <w:rsid w:val="006D602E"/>
    <w:rsid w:val="006D6401"/>
    <w:rsid w:val="006D66B1"/>
    <w:rsid w:val="006D66FE"/>
    <w:rsid w:val="006D6CD5"/>
    <w:rsid w:val="006D6DA6"/>
    <w:rsid w:val="006D713D"/>
    <w:rsid w:val="006D73EC"/>
    <w:rsid w:val="006D7C34"/>
    <w:rsid w:val="006E008C"/>
    <w:rsid w:val="006E0D9E"/>
    <w:rsid w:val="006E0DB3"/>
    <w:rsid w:val="006E151E"/>
    <w:rsid w:val="006E2406"/>
    <w:rsid w:val="006E24ED"/>
    <w:rsid w:val="006E2BA3"/>
    <w:rsid w:val="006E2BE9"/>
    <w:rsid w:val="006E381A"/>
    <w:rsid w:val="006E38AA"/>
    <w:rsid w:val="006E3F4C"/>
    <w:rsid w:val="006E514F"/>
    <w:rsid w:val="006E6B2D"/>
    <w:rsid w:val="006E6DA6"/>
    <w:rsid w:val="006E6FF8"/>
    <w:rsid w:val="006E725B"/>
    <w:rsid w:val="006E77AE"/>
    <w:rsid w:val="006E77C9"/>
    <w:rsid w:val="006F0989"/>
    <w:rsid w:val="006F0C87"/>
    <w:rsid w:val="006F0D24"/>
    <w:rsid w:val="006F15EA"/>
    <w:rsid w:val="006F167E"/>
    <w:rsid w:val="006F16B6"/>
    <w:rsid w:val="006F1AEC"/>
    <w:rsid w:val="006F218A"/>
    <w:rsid w:val="006F25EA"/>
    <w:rsid w:val="006F3259"/>
    <w:rsid w:val="006F32C0"/>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0792A"/>
    <w:rsid w:val="00710C99"/>
    <w:rsid w:val="00710DCE"/>
    <w:rsid w:val="0071148C"/>
    <w:rsid w:val="00711903"/>
    <w:rsid w:val="00711B6D"/>
    <w:rsid w:val="00711DE8"/>
    <w:rsid w:val="00712FC7"/>
    <w:rsid w:val="007132B2"/>
    <w:rsid w:val="007135CD"/>
    <w:rsid w:val="00713C74"/>
    <w:rsid w:val="007147BF"/>
    <w:rsid w:val="0071482D"/>
    <w:rsid w:val="0071541B"/>
    <w:rsid w:val="00715AEF"/>
    <w:rsid w:val="00716AA5"/>
    <w:rsid w:val="0072025B"/>
    <w:rsid w:val="007209EB"/>
    <w:rsid w:val="0072276E"/>
    <w:rsid w:val="00722B49"/>
    <w:rsid w:val="00722D4E"/>
    <w:rsid w:val="007232D1"/>
    <w:rsid w:val="007240AC"/>
    <w:rsid w:val="0072452E"/>
    <w:rsid w:val="00725141"/>
    <w:rsid w:val="007251BF"/>
    <w:rsid w:val="00725772"/>
    <w:rsid w:val="00725DB5"/>
    <w:rsid w:val="00726A95"/>
    <w:rsid w:val="00726ABF"/>
    <w:rsid w:val="00726F71"/>
    <w:rsid w:val="0072761B"/>
    <w:rsid w:val="00727980"/>
    <w:rsid w:val="00730581"/>
    <w:rsid w:val="007306E7"/>
    <w:rsid w:val="00730961"/>
    <w:rsid w:val="00730F87"/>
    <w:rsid w:val="0073148E"/>
    <w:rsid w:val="00731CC1"/>
    <w:rsid w:val="00731EE6"/>
    <w:rsid w:val="0073206A"/>
    <w:rsid w:val="007329E0"/>
    <w:rsid w:val="00733EB0"/>
    <w:rsid w:val="00733EB9"/>
    <w:rsid w:val="00734D9D"/>
    <w:rsid w:val="00734FEF"/>
    <w:rsid w:val="0073616C"/>
    <w:rsid w:val="007365ED"/>
    <w:rsid w:val="0073695A"/>
    <w:rsid w:val="0074081E"/>
    <w:rsid w:val="00740B8C"/>
    <w:rsid w:val="00740F15"/>
    <w:rsid w:val="00740F64"/>
    <w:rsid w:val="007415F8"/>
    <w:rsid w:val="0074245D"/>
    <w:rsid w:val="007424C6"/>
    <w:rsid w:val="00742E0F"/>
    <w:rsid w:val="00743034"/>
    <w:rsid w:val="007431E0"/>
    <w:rsid w:val="00743323"/>
    <w:rsid w:val="00743866"/>
    <w:rsid w:val="0074387D"/>
    <w:rsid w:val="00743C1C"/>
    <w:rsid w:val="00744914"/>
    <w:rsid w:val="0074593C"/>
    <w:rsid w:val="00746EDE"/>
    <w:rsid w:val="007475AA"/>
    <w:rsid w:val="00747680"/>
    <w:rsid w:val="007477FC"/>
    <w:rsid w:val="00750725"/>
    <w:rsid w:val="00750F75"/>
    <w:rsid w:val="007515CB"/>
    <w:rsid w:val="00751812"/>
    <w:rsid w:val="00751A9F"/>
    <w:rsid w:val="00752B9A"/>
    <w:rsid w:val="00752CE2"/>
    <w:rsid w:val="0075316E"/>
    <w:rsid w:val="00754862"/>
    <w:rsid w:val="00756272"/>
    <w:rsid w:val="0075664C"/>
    <w:rsid w:val="007569A0"/>
    <w:rsid w:val="00756E30"/>
    <w:rsid w:val="00757553"/>
    <w:rsid w:val="00757B8F"/>
    <w:rsid w:val="00760E4A"/>
    <w:rsid w:val="007621A6"/>
    <w:rsid w:val="0076352F"/>
    <w:rsid w:val="0076388C"/>
    <w:rsid w:val="0076504B"/>
    <w:rsid w:val="00765208"/>
    <w:rsid w:val="00765B7B"/>
    <w:rsid w:val="00765CC5"/>
    <w:rsid w:val="00766A09"/>
    <w:rsid w:val="00767D5B"/>
    <w:rsid w:val="007702DF"/>
    <w:rsid w:val="00770AF9"/>
    <w:rsid w:val="00770BAB"/>
    <w:rsid w:val="007720D0"/>
    <w:rsid w:val="0077257F"/>
    <w:rsid w:val="0077315D"/>
    <w:rsid w:val="00774C07"/>
    <w:rsid w:val="00774D0A"/>
    <w:rsid w:val="00774EAE"/>
    <w:rsid w:val="00775505"/>
    <w:rsid w:val="007766AB"/>
    <w:rsid w:val="00776B06"/>
    <w:rsid w:val="00776D28"/>
    <w:rsid w:val="0077721C"/>
    <w:rsid w:val="007778C3"/>
    <w:rsid w:val="00777A66"/>
    <w:rsid w:val="00780710"/>
    <w:rsid w:val="00780979"/>
    <w:rsid w:val="00780E58"/>
    <w:rsid w:val="0078160C"/>
    <w:rsid w:val="00782D0D"/>
    <w:rsid w:val="007830B1"/>
    <w:rsid w:val="007839C2"/>
    <w:rsid w:val="00784161"/>
    <w:rsid w:val="007849B7"/>
    <w:rsid w:val="00784FF3"/>
    <w:rsid w:val="00785633"/>
    <w:rsid w:val="00785F17"/>
    <w:rsid w:val="0078616F"/>
    <w:rsid w:val="00787837"/>
    <w:rsid w:val="00787E4B"/>
    <w:rsid w:val="00787EAC"/>
    <w:rsid w:val="00790140"/>
    <w:rsid w:val="00790148"/>
    <w:rsid w:val="00790747"/>
    <w:rsid w:val="00792033"/>
    <w:rsid w:val="007925F2"/>
    <w:rsid w:val="00792750"/>
    <w:rsid w:val="00792DD6"/>
    <w:rsid w:val="00792E9A"/>
    <w:rsid w:val="007936BF"/>
    <w:rsid w:val="00794B88"/>
    <w:rsid w:val="00795A3E"/>
    <w:rsid w:val="00795B68"/>
    <w:rsid w:val="007961F1"/>
    <w:rsid w:val="0079629D"/>
    <w:rsid w:val="00796A1E"/>
    <w:rsid w:val="00796CDB"/>
    <w:rsid w:val="00796EBA"/>
    <w:rsid w:val="007975E5"/>
    <w:rsid w:val="007978D4"/>
    <w:rsid w:val="007A0A21"/>
    <w:rsid w:val="007A0E00"/>
    <w:rsid w:val="007A10DD"/>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A558B"/>
    <w:rsid w:val="007A712F"/>
    <w:rsid w:val="007B3A8E"/>
    <w:rsid w:val="007B42A2"/>
    <w:rsid w:val="007B4308"/>
    <w:rsid w:val="007B4313"/>
    <w:rsid w:val="007B47FE"/>
    <w:rsid w:val="007B4A18"/>
    <w:rsid w:val="007B585C"/>
    <w:rsid w:val="007B5984"/>
    <w:rsid w:val="007B7285"/>
    <w:rsid w:val="007B730E"/>
    <w:rsid w:val="007B7605"/>
    <w:rsid w:val="007B7A6A"/>
    <w:rsid w:val="007C08E7"/>
    <w:rsid w:val="007C2828"/>
    <w:rsid w:val="007C2D1D"/>
    <w:rsid w:val="007C3EE0"/>
    <w:rsid w:val="007C4261"/>
    <w:rsid w:val="007C436E"/>
    <w:rsid w:val="007C4F51"/>
    <w:rsid w:val="007C4FEF"/>
    <w:rsid w:val="007C667A"/>
    <w:rsid w:val="007C7C7F"/>
    <w:rsid w:val="007D07C9"/>
    <w:rsid w:val="007D107F"/>
    <w:rsid w:val="007D12FE"/>
    <w:rsid w:val="007D1E23"/>
    <w:rsid w:val="007D23EF"/>
    <w:rsid w:val="007D2F80"/>
    <w:rsid w:val="007D3DFB"/>
    <w:rsid w:val="007D498E"/>
    <w:rsid w:val="007D49A1"/>
    <w:rsid w:val="007D4B77"/>
    <w:rsid w:val="007D503F"/>
    <w:rsid w:val="007D5392"/>
    <w:rsid w:val="007D5EDD"/>
    <w:rsid w:val="007D697B"/>
    <w:rsid w:val="007D705C"/>
    <w:rsid w:val="007D7499"/>
    <w:rsid w:val="007D7D55"/>
    <w:rsid w:val="007E01B0"/>
    <w:rsid w:val="007E1268"/>
    <w:rsid w:val="007E1785"/>
    <w:rsid w:val="007E1BE5"/>
    <w:rsid w:val="007E1CD9"/>
    <w:rsid w:val="007E1E98"/>
    <w:rsid w:val="007E2D1E"/>
    <w:rsid w:val="007E2D9B"/>
    <w:rsid w:val="007E431C"/>
    <w:rsid w:val="007E43D2"/>
    <w:rsid w:val="007E4AEC"/>
    <w:rsid w:val="007E5424"/>
    <w:rsid w:val="007E55D2"/>
    <w:rsid w:val="007E5B59"/>
    <w:rsid w:val="007E6551"/>
    <w:rsid w:val="007E6AF4"/>
    <w:rsid w:val="007E6C22"/>
    <w:rsid w:val="007F008A"/>
    <w:rsid w:val="007F030E"/>
    <w:rsid w:val="007F036D"/>
    <w:rsid w:val="007F0F8C"/>
    <w:rsid w:val="007F14CE"/>
    <w:rsid w:val="007F1844"/>
    <w:rsid w:val="007F20B9"/>
    <w:rsid w:val="007F21E8"/>
    <w:rsid w:val="007F32BC"/>
    <w:rsid w:val="007F33F6"/>
    <w:rsid w:val="007F39DE"/>
    <w:rsid w:val="007F3AD8"/>
    <w:rsid w:val="007F4245"/>
    <w:rsid w:val="007F5860"/>
    <w:rsid w:val="007F588D"/>
    <w:rsid w:val="007F6154"/>
    <w:rsid w:val="007F6878"/>
    <w:rsid w:val="007F6B24"/>
    <w:rsid w:val="007F7510"/>
    <w:rsid w:val="008002DF"/>
    <w:rsid w:val="008004AB"/>
    <w:rsid w:val="00800D02"/>
    <w:rsid w:val="0080122F"/>
    <w:rsid w:val="008013EE"/>
    <w:rsid w:val="00801A3A"/>
    <w:rsid w:val="00802811"/>
    <w:rsid w:val="00802836"/>
    <w:rsid w:val="00802F89"/>
    <w:rsid w:val="00803C26"/>
    <w:rsid w:val="00803C82"/>
    <w:rsid w:val="008049AD"/>
    <w:rsid w:val="00804AC8"/>
    <w:rsid w:val="00804B4E"/>
    <w:rsid w:val="00804B90"/>
    <w:rsid w:val="00805103"/>
    <w:rsid w:val="00805195"/>
    <w:rsid w:val="00805795"/>
    <w:rsid w:val="008063AC"/>
    <w:rsid w:val="00806A36"/>
    <w:rsid w:val="00806BDF"/>
    <w:rsid w:val="00806E00"/>
    <w:rsid w:val="0080731D"/>
    <w:rsid w:val="00807964"/>
    <w:rsid w:val="00807BB1"/>
    <w:rsid w:val="00810B01"/>
    <w:rsid w:val="00810BBF"/>
    <w:rsid w:val="0081209B"/>
    <w:rsid w:val="008121D5"/>
    <w:rsid w:val="008121E6"/>
    <w:rsid w:val="00812538"/>
    <w:rsid w:val="008128E2"/>
    <w:rsid w:val="0081291C"/>
    <w:rsid w:val="00813ADF"/>
    <w:rsid w:val="00814BB2"/>
    <w:rsid w:val="0081500C"/>
    <w:rsid w:val="00815062"/>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27"/>
    <w:rsid w:val="0083103F"/>
    <w:rsid w:val="00831FF2"/>
    <w:rsid w:val="0083231E"/>
    <w:rsid w:val="008325B7"/>
    <w:rsid w:val="00832699"/>
    <w:rsid w:val="0083273C"/>
    <w:rsid w:val="0083295B"/>
    <w:rsid w:val="008329B8"/>
    <w:rsid w:val="00832E80"/>
    <w:rsid w:val="00833064"/>
    <w:rsid w:val="008332A4"/>
    <w:rsid w:val="008335CD"/>
    <w:rsid w:val="008337F2"/>
    <w:rsid w:val="0083419F"/>
    <w:rsid w:val="00834371"/>
    <w:rsid w:val="008346D3"/>
    <w:rsid w:val="0083495D"/>
    <w:rsid w:val="00834C0E"/>
    <w:rsid w:val="00834C3E"/>
    <w:rsid w:val="00834EBC"/>
    <w:rsid w:val="00835724"/>
    <w:rsid w:val="008373B7"/>
    <w:rsid w:val="008373FA"/>
    <w:rsid w:val="00841D97"/>
    <w:rsid w:val="008425F7"/>
    <w:rsid w:val="008436D9"/>
    <w:rsid w:val="00843B14"/>
    <w:rsid w:val="00843E47"/>
    <w:rsid w:val="00844816"/>
    <w:rsid w:val="00844996"/>
    <w:rsid w:val="0084536E"/>
    <w:rsid w:val="00845545"/>
    <w:rsid w:val="00845711"/>
    <w:rsid w:val="00845764"/>
    <w:rsid w:val="008468FE"/>
    <w:rsid w:val="00846C82"/>
    <w:rsid w:val="0084753F"/>
    <w:rsid w:val="008475F4"/>
    <w:rsid w:val="00847C8F"/>
    <w:rsid w:val="00850AFA"/>
    <w:rsid w:val="00850CFA"/>
    <w:rsid w:val="00851008"/>
    <w:rsid w:val="008513A5"/>
    <w:rsid w:val="0085154A"/>
    <w:rsid w:val="008527B2"/>
    <w:rsid w:val="00853178"/>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D88"/>
    <w:rsid w:val="00860E82"/>
    <w:rsid w:val="00861586"/>
    <w:rsid w:val="00861736"/>
    <w:rsid w:val="00861EFF"/>
    <w:rsid w:val="0086210C"/>
    <w:rsid w:val="00862360"/>
    <w:rsid w:val="0086371F"/>
    <w:rsid w:val="00863F1C"/>
    <w:rsid w:val="0086532B"/>
    <w:rsid w:val="008653EE"/>
    <w:rsid w:val="00866715"/>
    <w:rsid w:val="00866E31"/>
    <w:rsid w:val="008672FB"/>
    <w:rsid w:val="00867C28"/>
    <w:rsid w:val="008702C7"/>
    <w:rsid w:val="00870931"/>
    <w:rsid w:val="00870939"/>
    <w:rsid w:val="008717E5"/>
    <w:rsid w:val="0087185F"/>
    <w:rsid w:val="008720E4"/>
    <w:rsid w:val="008721B5"/>
    <w:rsid w:val="00873305"/>
    <w:rsid w:val="00873470"/>
    <w:rsid w:val="0087467B"/>
    <w:rsid w:val="00874C59"/>
    <w:rsid w:val="0087533E"/>
    <w:rsid w:val="0087586B"/>
    <w:rsid w:val="008766D8"/>
    <w:rsid w:val="00876A69"/>
    <w:rsid w:val="00876F86"/>
    <w:rsid w:val="0087700E"/>
    <w:rsid w:val="00877621"/>
    <w:rsid w:val="0087796C"/>
    <w:rsid w:val="00877CCB"/>
    <w:rsid w:val="00880CB0"/>
    <w:rsid w:val="00881092"/>
    <w:rsid w:val="008820D0"/>
    <w:rsid w:val="00882A53"/>
    <w:rsid w:val="00882D83"/>
    <w:rsid w:val="00885301"/>
    <w:rsid w:val="00885DC5"/>
    <w:rsid w:val="008869C8"/>
    <w:rsid w:val="00887147"/>
    <w:rsid w:val="00887489"/>
    <w:rsid w:val="00887C2A"/>
    <w:rsid w:val="00890FA7"/>
    <w:rsid w:val="00891789"/>
    <w:rsid w:val="00891C23"/>
    <w:rsid w:val="00891D4E"/>
    <w:rsid w:val="008925FB"/>
    <w:rsid w:val="0089274A"/>
    <w:rsid w:val="00892A36"/>
    <w:rsid w:val="0089399E"/>
    <w:rsid w:val="00893F01"/>
    <w:rsid w:val="00894666"/>
    <w:rsid w:val="00894D5E"/>
    <w:rsid w:val="00894DC4"/>
    <w:rsid w:val="0089518B"/>
    <w:rsid w:val="008953F9"/>
    <w:rsid w:val="00895426"/>
    <w:rsid w:val="00896C2D"/>
    <w:rsid w:val="0089767A"/>
    <w:rsid w:val="00897AE5"/>
    <w:rsid w:val="008A0190"/>
    <w:rsid w:val="008A0296"/>
    <w:rsid w:val="008A07B1"/>
    <w:rsid w:val="008A10FE"/>
    <w:rsid w:val="008A1CB1"/>
    <w:rsid w:val="008A2E55"/>
    <w:rsid w:val="008A31C0"/>
    <w:rsid w:val="008A3F6F"/>
    <w:rsid w:val="008A4ACA"/>
    <w:rsid w:val="008A5161"/>
    <w:rsid w:val="008A5661"/>
    <w:rsid w:val="008A5E90"/>
    <w:rsid w:val="008A67CA"/>
    <w:rsid w:val="008A7490"/>
    <w:rsid w:val="008A74CD"/>
    <w:rsid w:val="008A7853"/>
    <w:rsid w:val="008B0549"/>
    <w:rsid w:val="008B16C3"/>
    <w:rsid w:val="008B247E"/>
    <w:rsid w:val="008B2A50"/>
    <w:rsid w:val="008B2DAA"/>
    <w:rsid w:val="008B3305"/>
    <w:rsid w:val="008B4A5C"/>
    <w:rsid w:val="008B4AD9"/>
    <w:rsid w:val="008B51E7"/>
    <w:rsid w:val="008B52D4"/>
    <w:rsid w:val="008B55AC"/>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209"/>
    <w:rsid w:val="008C5AFA"/>
    <w:rsid w:val="008C6337"/>
    <w:rsid w:val="008C6550"/>
    <w:rsid w:val="008C6BA0"/>
    <w:rsid w:val="008C715E"/>
    <w:rsid w:val="008C78EC"/>
    <w:rsid w:val="008D00F1"/>
    <w:rsid w:val="008D0977"/>
    <w:rsid w:val="008D0997"/>
    <w:rsid w:val="008D0E95"/>
    <w:rsid w:val="008D0F92"/>
    <w:rsid w:val="008D19C0"/>
    <w:rsid w:val="008D2007"/>
    <w:rsid w:val="008D219F"/>
    <w:rsid w:val="008D2821"/>
    <w:rsid w:val="008D2C96"/>
    <w:rsid w:val="008D4C7F"/>
    <w:rsid w:val="008D516F"/>
    <w:rsid w:val="008D6494"/>
    <w:rsid w:val="008D71D5"/>
    <w:rsid w:val="008D7DA6"/>
    <w:rsid w:val="008D7E2C"/>
    <w:rsid w:val="008E0887"/>
    <w:rsid w:val="008E1247"/>
    <w:rsid w:val="008E1F76"/>
    <w:rsid w:val="008E31BB"/>
    <w:rsid w:val="008E4880"/>
    <w:rsid w:val="008E4FA8"/>
    <w:rsid w:val="008E5368"/>
    <w:rsid w:val="008E5740"/>
    <w:rsid w:val="008E6177"/>
    <w:rsid w:val="008E6AAE"/>
    <w:rsid w:val="008E6C7F"/>
    <w:rsid w:val="008E6F2A"/>
    <w:rsid w:val="008E6F6B"/>
    <w:rsid w:val="008F057B"/>
    <w:rsid w:val="008F05B3"/>
    <w:rsid w:val="008F1DC9"/>
    <w:rsid w:val="008F24E8"/>
    <w:rsid w:val="008F2A4F"/>
    <w:rsid w:val="008F2B02"/>
    <w:rsid w:val="008F32AE"/>
    <w:rsid w:val="008F3541"/>
    <w:rsid w:val="008F3809"/>
    <w:rsid w:val="008F418E"/>
    <w:rsid w:val="008F4683"/>
    <w:rsid w:val="008F49BF"/>
    <w:rsid w:val="008F4BB4"/>
    <w:rsid w:val="008F4C64"/>
    <w:rsid w:val="008F4FAC"/>
    <w:rsid w:val="008F5C42"/>
    <w:rsid w:val="008F6133"/>
    <w:rsid w:val="008F6DAB"/>
    <w:rsid w:val="0090010F"/>
    <w:rsid w:val="009001DC"/>
    <w:rsid w:val="009005A4"/>
    <w:rsid w:val="00900A54"/>
    <w:rsid w:val="00900D6C"/>
    <w:rsid w:val="00901080"/>
    <w:rsid w:val="0090118A"/>
    <w:rsid w:val="0090186B"/>
    <w:rsid w:val="00901E35"/>
    <w:rsid w:val="00902290"/>
    <w:rsid w:val="0090252B"/>
    <w:rsid w:val="00903486"/>
    <w:rsid w:val="0090387F"/>
    <w:rsid w:val="00903A31"/>
    <w:rsid w:val="00904CF9"/>
    <w:rsid w:val="00904D3A"/>
    <w:rsid w:val="00904D51"/>
    <w:rsid w:val="00905198"/>
    <w:rsid w:val="00905930"/>
    <w:rsid w:val="00905B36"/>
    <w:rsid w:val="009067F0"/>
    <w:rsid w:val="0090687F"/>
    <w:rsid w:val="009071D1"/>
    <w:rsid w:val="00907249"/>
    <w:rsid w:val="00907D79"/>
    <w:rsid w:val="00910A00"/>
    <w:rsid w:val="00910D6B"/>
    <w:rsid w:val="00910DA3"/>
    <w:rsid w:val="00911118"/>
    <w:rsid w:val="009111EC"/>
    <w:rsid w:val="00911247"/>
    <w:rsid w:val="009130C5"/>
    <w:rsid w:val="0091313D"/>
    <w:rsid w:val="00913BA8"/>
    <w:rsid w:val="0091478D"/>
    <w:rsid w:val="009149D6"/>
    <w:rsid w:val="00914FE8"/>
    <w:rsid w:val="00915199"/>
    <w:rsid w:val="00915495"/>
    <w:rsid w:val="009155EF"/>
    <w:rsid w:val="00916957"/>
    <w:rsid w:val="00916A45"/>
    <w:rsid w:val="00916AE2"/>
    <w:rsid w:val="0091720C"/>
    <w:rsid w:val="0091750F"/>
    <w:rsid w:val="00917872"/>
    <w:rsid w:val="009206D9"/>
    <w:rsid w:val="009207BB"/>
    <w:rsid w:val="0092107C"/>
    <w:rsid w:val="00921CC3"/>
    <w:rsid w:val="009221DA"/>
    <w:rsid w:val="0092274D"/>
    <w:rsid w:val="00922A35"/>
    <w:rsid w:val="00922C04"/>
    <w:rsid w:val="009230F7"/>
    <w:rsid w:val="009238DE"/>
    <w:rsid w:val="0092419C"/>
    <w:rsid w:val="009255C1"/>
    <w:rsid w:val="00925B75"/>
    <w:rsid w:val="009262D8"/>
    <w:rsid w:val="009265D7"/>
    <w:rsid w:val="00926B6B"/>
    <w:rsid w:val="00927138"/>
    <w:rsid w:val="00927413"/>
    <w:rsid w:val="009274C0"/>
    <w:rsid w:val="00927AE3"/>
    <w:rsid w:val="00930038"/>
    <w:rsid w:val="009302E9"/>
    <w:rsid w:val="00930773"/>
    <w:rsid w:val="00930B91"/>
    <w:rsid w:val="00932AF2"/>
    <w:rsid w:val="009332FD"/>
    <w:rsid w:val="00933750"/>
    <w:rsid w:val="00933B24"/>
    <w:rsid w:val="00933BE1"/>
    <w:rsid w:val="00933D5E"/>
    <w:rsid w:val="00933D8A"/>
    <w:rsid w:val="00933F34"/>
    <w:rsid w:val="00933FD4"/>
    <w:rsid w:val="00934942"/>
    <w:rsid w:val="0093541B"/>
    <w:rsid w:val="00935B5B"/>
    <w:rsid w:val="00935EE9"/>
    <w:rsid w:val="00936877"/>
    <w:rsid w:val="00937D87"/>
    <w:rsid w:val="00940963"/>
    <w:rsid w:val="00940EBE"/>
    <w:rsid w:val="0094156F"/>
    <w:rsid w:val="009416A9"/>
    <w:rsid w:val="00941784"/>
    <w:rsid w:val="009421E8"/>
    <w:rsid w:val="00942324"/>
    <w:rsid w:val="00942ADF"/>
    <w:rsid w:val="00942D47"/>
    <w:rsid w:val="00942F51"/>
    <w:rsid w:val="00943B34"/>
    <w:rsid w:val="00943C51"/>
    <w:rsid w:val="00943E51"/>
    <w:rsid w:val="009446E2"/>
    <w:rsid w:val="00944EAE"/>
    <w:rsid w:val="00945B4F"/>
    <w:rsid w:val="00945F70"/>
    <w:rsid w:val="00946A63"/>
    <w:rsid w:val="00946B90"/>
    <w:rsid w:val="00946D68"/>
    <w:rsid w:val="0094701A"/>
    <w:rsid w:val="00947978"/>
    <w:rsid w:val="009505EF"/>
    <w:rsid w:val="00950A94"/>
    <w:rsid w:val="00952118"/>
    <w:rsid w:val="00952CA9"/>
    <w:rsid w:val="00952E76"/>
    <w:rsid w:val="009530BF"/>
    <w:rsid w:val="009536C5"/>
    <w:rsid w:val="00953BB4"/>
    <w:rsid w:val="0095483B"/>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3E1"/>
    <w:rsid w:val="009637A2"/>
    <w:rsid w:val="00964947"/>
    <w:rsid w:val="0096583C"/>
    <w:rsid w:val="00965C32"/>
    <w:rsid w:val="00965EC3"/>
    <w:rsid w:val="009663A2"/>
    <w:rsid w:val="00966CB4"/>
    <w:rsid w:val="00967111"/>
    <w:rsid w:val="0096747A"/>
    <w:rsid w:val="009677DC"/>
    <w:rsid w:val="00967B11"/>
    <w:rsid w:val="00967CFD"/>
    <w:rsid w:val="009704EA"/>
    <w:rsid w:val="0097098B"/>
    <w:rsid w:val="00970A0B"/>
    <w:rsid w:val="00971991"/>
    <w:rsid w:val="009723F6"/>
    <w:rsid w:val="009727E9"/>
    <w:rsid w:val="00973AA4"/>
    <w:rsid w:val="0097439D"/>
    <w:rsid w:val="00974663"/>
    <w:rsid w:val="00974A83"/>
    <w:rsid w:val="00976338"/>
    <w:rsid w:val="0097678C"/>
    <w:rsid w:val="00976D66"/>
    <w:rsid w:val="009772C3"/>
    <w:rsid w:val="00977CED"/>
    <w:rsid w:val="00977D00"/>
    <w:rsid w:val="00977EAF"/>
    <w:rsid w:val="00980235"/>
    <w:rsid w:val="00982567"/>
    <w:rsid w:val="0098258B"/>
    <w:rsid w:val="0098343F"/>
    <w:rsid w:val="009843DA"/>
    <w:rsid w:val="009851EF"/>
    <w:rsid w:val="00985C2B"/>
    <w:rsid w:val="00985EF0"/>
    <w:rsid w:val="00986114"/>
    <w:rsid w:val="00986414"/>
    <w:rsid w:val="009868A9"/>
    <w:rsid w:val="00987C67"/>
    <w:rsid w:val="0099017C"/>
    <w:rsid w:val="0099029A"/>
    <w:rsid w:val="00990BFE"/>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46EF"/>
    <w:rsid w:val="009A4BA7"/>
    <w:rsid w:val="009A720F"/>
    <w:rsid w:val="009A7DF2"/>
    <w:rsid w:val="009B0056"/>
    <w:rsid w:val="009B162C"/>
    <w:rsid w:val="009B16AA"/>
    <w:rsid w:val="009B185D"/>
    <w:rsid w:val="009B1995"/>
    <w:rsid w:val="009B20D2"/>
    <w:rsid w:val="009B2388"/>
    <w:rsid w:val="009B29E5"/>
    <w:rsid w:val="009B2DA1"/>
    <w:rsid w:val="009B2F25"/>
    <w:rsid w:val="009B3082"/>
    <w:rsid w:val="009B5002"/>
    <w:rsid w:val="009B5715"/>
    <w:rsid w:val="009B5C89"/>
    <w:rsid w:val="009B62CD"/>
    <w:rsid w:val="009B65F4"/>
    <w:rsid w:val="009B6BA7"/>
    <w:rsid w:val="009B70FA"/>
    <w:rsid w:val="009B71B0"/>
    <w:rsid w:val="009B7F86"/>
    <w:rsid w:val="009C070F"/>
    <w:rsid w:val="009C0A60"/>
    <w:rsid w:val="009C0F57"/>
    <w:rsid w:val="009C1553"/>
    <w:rsid w:val="009C1C69"/>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10D"/>
    <w:rsid w:val="009C79D2"/>
    <w:rsid w:val="009D1141"/>
    <w:rsid w:val="009D1C18"/>
    <w:rsid w:val="009D27EE"/>
    <w:rsid w:val="009D340C"/>
    <w:rsid w:val="009D355C"/>
    <w:rsid w:val="009D359E"/>
    <w:rsid w:val="009D3690"/>
    <w:rsid w:val="009D4066"/>
    <w:rsid w:val="009D4A60"/>
    <w:rsid w:val="009D593E"/>
    <w:rsid w:val="009D5DC1"/>
    <w:rsid w:val="009D710D"/>
    <w:rsid w:val="009D745C"/>
    <w:rsid w:val="009E0396"/>
    <w:rsid w:val="009E1720"/>
    <w:rsid w:val="009E1CB7"/>
    <w:rsid w:val="009E1F5A"/>
    <w:rsid w:val="009E21B8"/>
    <w:rsid w:val="009E30F4"/>
    <w:rsid w:val="009E5910"/>
    <w:rsid w:val="009E6D23"/>
    <w:rsid w:val="009E6DB2"/>
    <w:rsid w:val="009E7939"/>
    <w:rsid w:val="009E7C27"/>
    <w:rsid w:val="009F096C"/>
    <w:rsid w:val="009F1298"/>
    <w:rsid w:val="009F16CF"/>
    <w:rsid w:val="009F186D"/>
    <w:rsid w:val="009F19D4"/>
    <w:rsid w:val="009F248B"/>
    <w:rsid w:val="009F2F5C"/>
    <w:rsid w:val="009F3376"/>
    <w:rsid w:val="009F390F"/>
    <w:rsid w:val="009F3EDE"/>
    <w:rsid w:val="009F3F7A"/>
    <w:rsid w:val="009F413F"/>
    <w:rsid w:val="009F44DF"/>
    <w:rsid w:val="009F501F"/>
    <w:rsid w:val="009F5827"/>
    <w:rsid w:val="009F669E"/>
    <w:rsid w:val="009F6D7E"/>
    <w:rsid w:val="009F7336"/>
    <w:rsid w:val="009F737A"/>
    <w:rsid w:val="00A00463"/>
    <w:rsid w:val="00A00FE8"/>
    <w:rsid w:val="00A02B23"/>
    <w:rsid w:val="00A0326D"/>
    <w:rsid w:val="00A03330"/>
    <w:rsid w:val="00A03686"/>
    <w:rsid w:val="00A0490E"/>
    <w:rsid w:val="00A04945"/>
    <w:rsid w:val="00A04E9D"/>
    <w:rsid w:val="00A04FD6"/>
    <w:rsid w:val="00A064C2"/>
    <w:rsid w:val="00A0683C"/>
    <w:rsid w:val="00A076AA"/>
    <w:rsid w:val="00A079CC"/>
    <w:rsid w:val="00A105C4"/>
    <w:rsid w:val="00A10905"/>
    <w:rsid w:val="00A11854"/>
    <w:rsid w:val="00A11879"/>
    <w:rsid w:val="00A12D1F"/>
    <w:rsid w:val="00A130B1"/>
    <w:rsid w:val="00A153FF"/>
    <w:rsid w:val="00A16BFD"/>
    <w:rsid w:val="00A17297"/>
    <w:rsid w:val="00A17CFA"/>
    <w:rsid w:val="00A17E72"/>
    <w:rsid w:val="00A2030B"/>
    <w:rsid w:val="00A20313"/>
    <w:rsid w:val="00A21007"/>
    <w:rsid w:val="00A2129C"/>
    <w:rsid w:val="00A22579"/>
    <w:rsid w:val="00A22A3A"/>
    <w:rsid w:val="00A240C1"/>
    <w:rsid w:val="00A2427C"/>
    <w:rsid w:val="00A24D35"/>
    <w:rsid w:val="00A2554A"/>
    <w:rsid w:val="00A26189"/>
    <w:rsid w:val="00A2716B"/>
    <w:rsid w:val="00A302E5"/>
    <w:rsid w:val="00A30EE5"/>
    <w:rsid w:val="00A317A1"/>
    <w:rsid w:val="00A32280"/>
    <w:rsid w:val="00A322C6"/>
    <w:rsid w:val="00A329EE"/>
    <w:rsid w:val="00A3314E"/>
    <w:rsid w:val="00A33259"/>
    <w:rsid w:val="00A3360A"/>
    <w:rsid w:val="00A3392F"/>
    <w:rsid w:val="00A34584"/>
    <w:rsid w:val="00A34F44"/>
    <w:rsid w:val="00A3533B"/>
    <w:rsid w:val="00A35809"/>
    <w:rsid w:val="00A35E04"/>
    <w:rsid w:val="00A35F5A"/>
    <w:rsid w:val="00A3670E"/>
    <w:rsid w:val="00A374C8"/>
    <w:rsid w:val="00A40518"/>
    <w:rsid w:val="00A40842"/>
    <w:rsid w:val="00A40E4D"/>
    <w:rsid w:val="00A410ED"/>
    <w:rsid w:val="00A42773"/>
    <w:rsid w:val="00A42783"/>
    <w:rsid w:val="00A42FF1"/>
    <w:rsid w:val="00A43834"/>
    <w:rsid w:val="00A443F1"/>
    <w:rsid w:val="00A445A2"/>
    <w:rsid w:val="00A4483E"/>
    <w:rsid w:val="00A44F5A"/>
    <w:rsid w:val="00A455DC"/>
    <w:rsid w:val="00A45B71"/>
    <w:rsid w:val="00A46D76"/>
    <w:rsid w:val="00A47E75"/>
    <w:rsid w:val="00A50503"/>
    <w:rsid w:val="00A506D3"/>
    <w:rsid w:val="00A50F70"/>
    <w:rsid w:val="00A54A22"/>
    <w:rsid w:val="00A54DAF"/>
    <w:rsid w:val="00A55924"/>
    <w:rsid w:val="00A55A17"/>
    <w:rsid w:val="00A56683"/>
    <w:rsid w:val="00A568C1"/>
    <w:rsid w:val="00A56BFD"/>
    <w:rsid w:val="00A573D9"/>
    <w:rsid w:val="00A5745C"/>
    <w:rsid w:val="00A57539"/>
    <w:rsid w:val="00A60346"/>
    <w:rsid w:val="00A60B4E"/>
    <w:rsid w:val="00A62C3C"/>
    <w:rsid w:val="00A62D02"/>
    <w:rsid w:val="00A63525"/>
    <w:rsid w:val="00A63D3B"/>
    <w:rsid w:val="00A64145"/>
    <w:rsid w:val="00A641B4"/>
    <w:rsid w:val="00A643D7"/>
    <w:rsid w:val="00A65585"/>
    <w:rsid w:val="00A65955"/>
    <w:rsid w:val="00A66DCB"/>
    <w:rsid w:val="00A67199"/>
    <w:rsid w:val="00A67348"/>
    <w:rsid w:val="00A67644"/>
    <w:rsid w:val="00A6777C"/>
    <w:rsid w:val="00A706FA"/>
    <w:rsid w:val="00A7083D"/>
    <w:rsid w:val="00A71361"/>
    <w:rsid w:val="00A716AF"/>
    <w:rsid w:val="00A71B6A"/>
    <w:rsid w:val="00A72332"/>
    <w:rsid w:val="00A727AC"/>
    <w:rsid w:val="00A7295C"/>
    <w:rsid w:val="00A7372F"/>
    <w:rsid w:val="00A737C4"/>
    <w:rsid w:val="00A73C7D"/>
    <w:rsid w:val="00A743B8"/>
    <w:rsid w:val="00A74A3F"/>
    <w:rsid w:val="00A758A3"/>
    <w:rsid w:val="00A75DBC"/>
    <w:rsid w:val="00A774D1"/>
    <w:rsid w:val="00A8111E"/>
    <w:rsid w:val="00A826F0"/>
    <w:rsid w:val="00A82DC0"/>
    <w:rsid w:val="00A82F55"/>
    <w:rsid w:val="00A83623"/>
    <w:rsid w:val="00A83871"/>
    <w:rsid w:val="00A84159"/>
    <w:rsid w:val="00A868A8"/>
    <w:rsid w:val="00A871E6"/>
    <w:rsid w:val="00A87BA3"/>
    <w:rsid w:val="00A9017D"/>
    <w:rsid w:val="00A904C1"/>
    <w:rsid w:val="00A908B4"/>
    <w:rsid w:val="00A908CA"/>
    <w:rsid w:val="00A90B25"/>
    <w:rsid w:val="00A90D34"/>
    <w:rsid w:val="00A92101"/>
    <w:rsid w:val="00A921E1"/>
    <w:rsid w:val="00A92311"/>
    <w:rsid w:val="00A923D6"/>
    <w:rsid w:val="00A9459A"/>
    <w:rsid w:val="00A946A8"/>
    <w:rsid w:val="00A94822"/>
    <w:rsid w:val="00A9579D"/>
    <w:rsid w:val="00A9596C"/>
    <w:rsid w:val="00A9639A"/>
    <w:rsid w:val="00A972D9"/>
    <w:rsid w:val="00A97590"/>
    <w:rsid w:val="00A97D55"/>
    <w:rsid w:val="00AA0F8F"/>
    <w:rsid w:val="00AA204A"/>
    <w:rsid w:val="00AA22DC"/>
    <w:rsid w:val="00AA268B"/>
    <w:rsid w:val="00AA2CB6"/>
    <w:rsid w:val="00AA396B"/>
    <w:rsid w:val="00AA3DEC"/>
    <w:rsid w:val="00AA47E4"/>
    <w:rsid w:val="00AA48AB"/>
    <w:rsid w:val="00AA54DA"/>
    <w:rsid w:val="00AA5766"/>
    <w:rsid w:val="00AA65AF"/>
    <w:rsid w:val="00AA678E"/>
    <w:rsid w:val="00AA68B0"/>
    <w:rsid w:val="00AA6B1E"/>
    <w:rsid w:val="00AA6DA2"/>
    <w:rsid w:val="00AA7C27"/>
    <w:rsid w:val="00AA7CC6"/>
    <w:rsid w:val="00AB0151"/>
    <w:rsid w:val="00AB09AD"/>
    <w:rsid w:val="00AB0A40"/>
    <w:rsid w:val="00AB0ADC"/>
    <w:rsid w:val="00AB1D22"/>
    <w:rsid w:val="00AB21DD"/>
    <w:rsid w:val="00AB32C5"/>
    <w:rsid w:val="00AB372A"/>
    <w:rsid w:val="00AB4435"/>
    <w:rsid w:val="00AB4B71"/>
    <w:rsid w:val="00AB5213"/>
    <w:rsid w:val="00AB5D90"/>
    <w:rsid w:val="00AB6217"/>
    <w:rsid w:val="00AC0132"/>
    <w:rsid w:val="00AC03CA"/>
    <w:rsid w:val="00AC0D1D"/>
    <w:rsid w:val="00AC1133"/>
    <w:rsid w:val="00AC1230"/>
    <w:rsid w:val="00AC2191"/>
    <w:rsid w:val="00AC2453"/>
    <w:rsid w:val="00AC24AB"/>
    <w:rsid w:val="00AC2A11"/>
    <w:rsid w:val="00AC2DF9"/>
    <w:rsid w:val="00AC37BB"/>
    <w:rsid w:val="00AC3C09"/>
    <w:rsid w:val="00AC3E67"/>
    <w:rsid w:val="00AC4B2D"/>
    <w:rsid w:val="00AC563B"/>
    <w:rsid w:val="00AC5AF7"/>
    <w:rsid w:val="00AC5C7C"/>
    <w:rsid w:val="00AC5CE8"/>
    <w:rsid w:val="00AC6396"/>
    <w:rsid w:val="00AC6653"/>
    <w:rsid w:val="00AC6BB3"/>
    <w:rsid w:val="00AC704B"/>
    <w:rsid w:val="00AC71AC"/>
    <w:rsid w:val="00AC7CCB"/>
    <w:rsid w:val="00AD033F"/>
    <w:rsid w:val="00AD0792"/>
    <w:rsid w:val="00AD0C14"/>
    <w:rsid w:val="00AD18E6"/>
    <w:rsid w:val="00AD1D90"/>
    <w:rsid w:val="00AD2F9B"/>
    <w:rsid w:val="00AD315F"/>
    <w:rsid w:val="00AD3864"/>
    <w:rsid w:val="00AD4424"/>
    <w:rsid w:val="00AD4710"/>
    <w:rsid w:val="00AD4936"/>
    <w:rsid w:val="00AD4A0E"/>
    <w:rsid w:val="00AD55C6"/>
    <w:rsid w:val="00AD5CD0"/>
    <w:rsid w:val="00AD5E49"/>
    <w:rsid w:val="00AD5E98"/>
    <w:rsid w:val="00AD6812"/>
    <w:rsid w:val="00AD6E3B"/>
    <w:rsid w:val="00AD7266"/>
    <w:rsid w:val="00AD7B72"/>
    <w:rsid w:val="00AE04DE"/>
    <w:rsid w:val="00AE05A6"/>
    <w:rsid w:val="00AE068D"/>
    <w:rsid w:val="00AE0D56"/>
    <w:rsid w:val="00AE10B5"/>
    <w:rsid w:val="00AE132C"/>
    <w:rsid w:val="00AE34EE"/>
    <w:rsid w:val="00AE3ACA"/>
    <w:rsid w:val="00AE459E"/>
    <w:rsid w:val="00AE46C4"/>
    <w:rsid w:val="00AE4937"/>
    <w:rsid w:val="00AE49A8"/>
    <w:rsid w:val="00AE4D1F"/>
    <w:rsid w:val="00AE5058"/>
    <w:rsid w:val="00AE5512"/>
    <w:rsid w:val="00AE6AAF"/>
    <w:rsid w:val="00AE7D99"/>
    <w:rsid w:val="00AF0FE2"/>
    <w:rsid w:val="00AF16DC"/>
    <w:rsid w:val="00AF1D52"/>
    <w:rsid w:val="00AF1EAD"/>
    <w:rsid w:val="00AF22CE"/>
    <w:rsid w:val="00AF23EB"/>
    <w:rsid w:val="00AF25E3"/>
    <w:rsid w:val="00AF28E2"/>
    <w:rsid w:val="00AF2B36"/>
    <w:rsid w:val="00AF34CB"/>
    <w:rsid w:val="00AF3938"/>
    <w:rsid w:val="00AF3EDE"/>
    <w:rsid w:val="00AF4132"/>
    <w:rsid w:val="00AF4586"/>
    <w:rsid w:val="00AF49CC"/>
    <w:rsid w:val="00AF54BC"/>
    <w:rsid w:val="00AF5698"/>
    <w:rsid w:val="00B0044D"/>
    <w:rsid w:val="00B01D9F"/>
    <w:rsid w:val="00B0206D"/>
    <w:rsid w:val="00B02223"/>
    <w:rsid w:val="00B0237C"/>
    <w:rsid w:val="00B02474"/>
    <w:rsid w:val="00B031AA"/>
    <w:rsid w:val="00B04024"/>
    <w:rsid w:val="00B04E25"/>
    <w:rsid w:val="00B051D6"/>
    <w:rsid w:val="00B058B2"/>
    <w:rsid w:val="00B0594E"/>
    <w:rsid w:val="00B059BC"/>
    <w:rsid w:val="00B06305"/>
    <w:rsid w:val="00B07C1D"/>
    <w:rsid w:val="00B10962"/>
    <w:rsid w:val="00B11625"/>
    <w:rsid w:val="00B11F24"/>
    <w:rsid w:val="00B1208D"/>
    <w:rsid w:val="00B1239B"/>
    <w:rsid w:val="00B12467"/>
    <w:rsid w:val="00B12A6B"/>
    <w:rsid w:val="00B12C36"/>
    <w:rsid w:val="00B13234"/>
    <w:rsid w:val="00B132E5"/>
    <w:rsid w:val="00B136C6"/>
    <w:rsid w:val="00B14824"/>
    <w:rsid w:val="00B14C87"/>
    <w:rsid w:val="00B1506A"/>
    <w:rsid w:val="00B15A19"/>
    <w:rsid w:val="00B15DD1"/>
    <w:rsid w:val="00B160F3"/>
    <w:rsid w:val="00B16116"/>
    <w:rsid w:val="00B1622B"/>
    <w:rsid w:val="00B16671"/>
    <w:rsid w:val="00B16D95"/>
    <w:rsid w:val="00B16F2E"/>
    <w:rsid w:val="00B17F29"/>
    <w:rsid w:val="00B20AB6"/>
    <w:rsid w:val="00B21826"/>
    <w:rsid w:val="00B21D04"/>
    <w:rsid w:val="00B22BC2"/>
    <w:rsid w:val="00B22D42"/>
    <w:rsid w:val="00B22F26"/>
    <w:rsid w:val="00B230A4"/>
    <w:rsid w:val="00B231E5"/>
    <w:rsid w:val="00B236BC"/>
    <w:rsid w:val="00B24373"/>
    <w:rsid w:val="00B2442D"/>
    <w:rsid w:val="00B24492"/>
    <w:rsid w:val="00B2499E"/>
    <w:rsid w:val="00B24C28"/>
    <w:rsid w:val="00B25016"/>
    <w:rsid w:val="00B25040"/>
    <w:rsid w:val="00B26239"/>
    <w:rsid w:val="00B26B02"/>
    <w:rsid w:val="00B26E62"/>
    <w:rsid w:val="00B27009"/>
    <w:rsid w:val="00B270FD"/>
    <w:rsid w:val="00B30669"/>
    <w:rsid w:val="00B30933"/>
    <w:rsid w:val="00B31BD9"/>
    <w:rsid w:val="00B32355"/>
    <w:rsid w:val="00B32F2E"/>
    <w:rsid w:val="00B342C4"/>
    <w:rsid w:val="00B34331"/>
    <w:rsid w:val="00B34623"/>
    <w:rsid w:val="00B34674"/>
    <w:rsid w:val="00B35979"/>
    <w:rsid w:val="00B3609F"/>
    <w:rsid w:val="00B3686B"/>
    <w:rsid w:val="00B36C8F"/>
    <w:rsid w:val="00B3786F"/>
    <w:rsid w:val="00B4037E"/>
    <w:rsid w:val="00B403C7"/>
    <w:rsid w:val="00B40589"/>
    <w:rsid w:val="00B41CB7"/>
    <w:rsid w:val="00B42F77"/>
    <w:rsid w:val="00B437FD"/>
    <w:rsid w:val="00B43910"/>
    <w:rsid w:val="00B4399B"/>
    <w:rsid w:val="00B43AB5"/>
    <w:rsid w:val="00B43F11"/>
    <w:rsid w:val="00B4445D"/>
    <w:rsid w:val="00B44D65"/>
    <w:rsid w:val="00B44F6C"/>
    <w:rsid w:val="00B451A2"/>
    <w:rsid w:val="00B45604"/>
    <w:rsid w:val="00B45C83"/>
    <w:rsid w:val="00B461D6"/>
    <w:rsid w:val="00B46445"/>
    <w:rsid w:val="00B46A33"/>
    <w:rsid w:val="00B46E51"/>
    <w:rsid w:val="00B4762A"/>
    <w:rsid w:val="00B47800"/>
    <w:rsid w:val="00B50304"/>
    <w:rsid w:val="00B50A15"/>
    <w:rsid w:val="00B50EA4"/>
    <w:rsid w:val="00B51BF4"/>
    <w:rsid w:val="00B51C84"/>
    <w:rsid w:val="00B535DB"/>
    <w:rsid w:val="00B539B5"/>
    <w:rsid w:val="00B539D4"/>
    <w:rsid w:val="00B53B98"/>
    <w:rsid w:val="00B5416E"/>
    <w:rsid w:val="00B55215"/>
    <w:rsid w:val="00B554AD"/>
    <w:rsid w:val="00B5594A"/>
    <w:rsid w:val="00B55AD2"/>
    <w:rsid w:val="00B55DA7"/>
    <w:rsid w:val="00B56ECD"/>
    <w:rsid w:val="00B6264D"/>
    <w:rsid w:val="00B62987"/>
    <w:rsid w:val="00B62E7D"/>
    <w:rsid w:val="00B630DE"/>
    <w:rsid w:val="00B631B9"/>
    <w:rsid w:val="00B63235"/>
    <w:rsid w:val="00B654F7"/>
    <w:rsid w:val="00B6556F"/>
    <w:rsid w:val="00B663AC"/>
    <w:rsid w:val="00B66820"/>
    <w:rsid w:val="00B66C88"/>
    <w:rsid w:val="00B67084"/>
    <w:rsid w:val="00B704DF"/>
    <w:rsid w:val="00B70837"/>
    <w:rsid w:val="00B70C3A"/>
    <w:rsid w:val="00B7108F"/>
    <w:rsid w:val="00B71849"/>
    <w:rsid w:val="00B724B5"/>
    <w:rsid w:val="00B7263A"/>
    <w:rsid w:val="00B727D3"/>
    <w:rsid w:val="00B72F0F"/>
    <w:rsid w:val="00B7417F"/>
    <w:rsid w:val="00B743D1"/>
    <w:rsid w:val="00B74469"/>
    <w:rsid w:val="00B74838"/>
    <w:rsid w:val="00B74AA8"/>
    <w:rsid w:val="00B75ADE"/>
    <w:rsid w:val="00B767DF"/>
    <w:rsid w:val="00B76E8C"/>
    <w:rsid w:val="00B7728B"/>
    <w:rsid w:val="00B77F3B"/>
    <w:rsid w:val="00B80750"/>
    <w:rsid w:val="00B80B34"/>
    <w:rsid w:val="00B80E0E"/>
    <w:rsid w:val="00B81A5C"/>
    <w:rsid w:val="00B8217A"/>
    <w:rsid w:val="00B821C3"/>
    <w:rsid w:val="00B82BB4"/>
    <w:rsid w:val="00B83B84"/>
    <w:rsid w:val="00B842B4"/>
    <w:rsid w:val="00B85795"/>
    <w:rsid w:val="00B85ADF"/>
    <w:rsid w:val="00B86113"/>
    <w:rsid w:val="00B86236"/>
    <w:rsid w:val="00B86404"/>
    <w:rsid w:val="00B86ACE"/>
    <w:rsid w:val="00B86DF7"/>
    <w:rsid w:val="00B90480"/>
    <w:rsid w:val="00B9060C"/>
    <w:rsid w:val="00B908A2"/>
    <w:rsid w:val="00B90D25"/>
    <w:rsid w:val="00B90E9C"/>
    <w:rsid w:val="00B90EA4"/>
    <w:rsid w:val="00B91B4B"/>
    <w:rsid w:val="00B92115"/>
    <w:rsid w:val="00B92533"/>
    <w:rsid w:val="00B92678"/>
    <w:rsid w:val="00B9341D"/>
    <w:rsid w:val="00B93486"/>
    <w:rsid w:val="00B93653"/>
    <w:rsid w:val="00B942B4"/>
    <w:rsid w:val="00B94CDC"/>
    <w:rsid w:val="00B9663B"/>
    <w:rsid w:val="00B969B9"/>
    <w:rsid w:val="00B96C3E"/>
    <w:rsid w:val="00B96F66"/>
    <w:rsid w:val="00B97A25"/>
    <w:rsid w:val="00B97A29"/>
    <w:rsid w:val="00BA0174"/>
    <w:rsid w:val="00BA06DA"/>
    <w:rsid w:val="00BA0D85"/>
    <w:rsid w:val="00BA1C70"/>
    <w:rsid w:val="00BA2342"/>
    <w:rsid w:val="00BA26DD"/>
    <w:rsid w:val="00BA2817"/>
    <w:rsid w:val="00BA2EFF"/>
    <w:rsid w:val="00BA2FC1"/>
    <w:rsid w:val="00BA30C7"/>
    <w:rsid w:val="00BA3B3D"/>
    <w:rsid w:val="00BA3FB5"/>
    <w:rsid w:val="00BA4537"/>
    <w:rsid w:val="00BA4964"/>
    <w:rsid w:val="00BA4FC3"/>
    <w:rsid w:val="00BA73E5"/>
    <w:rsid w:val="00BA7C4C"/>
    <w:rsid w:val="00BB037C"/>
    <w:rsid w:val="00BB04E4"/>
    <w:rsid w:val="00BB2064"/>
    <w:rsid w:val="00BB242F"/>
    <w:rsid w:val="00BB2878"/>
    <w:rsid w:val="00BB3283"/>
    <w:rsid w:val="00BB3A83"/>
    <w:rsid w:val="00BB718D"/>
    <w:rsid w:val="00BB7B8B"/>
    <w:rsid w:val="00BB7F6D"/>
    <w:rsid w:val="00BC0281"/>
    <w:rsid w:val="00BC04BB"/>
    <w:rsid w:val="00BC0CBB"/>
    <w:rsid w:val="00BC0DD0"/>
    <w:rsid w:val="00BC0F7C"/>
    <w:rsid w:val="00BC15CC"/>
    <w:rsid w:val="00BC1998"/>
    <w:rsid w:val="00BC3435"/>
    <w:rsid w:val="00BC4AA7"/>
    <w:rsid w:val="00BC4BDE"/>
    <w:rsid w:val="00BC4D72"/>
    <w:rsid w:val="00BC541E"/>
    <w:rsid w:val="00BC5EB0"/>
    <w:rsid w:val="00BC5EBB"/>
    <w:rsid w:val="00BC629D"/>
    <w:rsid w:val="00BC6314"/>
    <w:rsid w:val="00BC6837"/>
    <w:rsid w:val="00BC6C89"/>
    <w:rsid w:val="00BC6D29"/>
    <w:rsid w:val="00BC70BF"/>
    <w:rsid w:val="00BC7FC8"/>
    <w:rsid w:val="00BD0067"/>
    <w:rsid w:val="00BD0ED3"/>
    <w:rsid w:val="00BD1027"/>
    <w:rsid w:val="00BD1C96"/>
    <w:rsid w:val="00BD1DED"/>
    <w:rsid w:val="00BD26E0"/>
    <w:rsid w:val="00BD36E2"/>
    <w:rsid w:val="00BD4D38"/>
    <w:rsid w:val="00BD5BF6"/>
    <w:rsid w:val="00BD5D60"/>
    <w:rsid w:val="00BD6652"/>
    <w:rsid w:val="00BD71A1"/>
    <w:rsid w:val="00BD73D6"/>
    <w:rsid w:val="00BE210C"/>
    <w:rsid w:val="00BE28C0"/>
    <w:rsid w:val="00BE2B0B"/>
    <w:rsid w:val="00BE46B3"/>
    <w:rsid w:val="00BE47AA"/>
    <w:rsid w:val="00BE48F0"/>
    <w:rsid w:val="00BE4926"/>
    <w:rsid w:val="00BE4C9B"/>
    <w:rsid w:val="00BE601B"/>
    <w:rsid w:val="00BE6083"/>
    <w:rsid w:val="00BE62CA"/>
    <w:rsid w:val="00BE64CE"/>
    <w:rsid w:val="00BE688A"/>
    <w:rsid w:val="00BE748B"/>
    <w:rsid w:val="00BE7FE5"/>
    <w:rsid w:val="00BF0712"/>
    <w:rsid w:val="00BF1DA5"/>
    <w:rsid w:val="00BF1F58"/>
    <w:rsid w:val="00BF24D8"/>
    <w:rsid w:val="00BF26F6"/>
    <w:rsid w:val="00BF2BB7"/>
    <w:rsid w:val="00BF3AC3"/>
    <w:rsid w:val="00BF3D48"/>
    <w:rsid w:val="00BF3F3E"/>
    <w:rsid w:val="00BF4777"/>
    <w:rsid w:val="00BF4832"/>
    <w:rsid w:val="00BF561F"/>
    <w:rsid w:val="00BF564B"/>
    <w:rsid w:val="00BF58E0"/>
    <w:rsid w:val="00BF5FC7"/>
    <w:rsid w:val="00BF603C"/>
    <w:rsid w:val="00BF720A"/>
    <w:rsid w:val="00BF749B"/>
    <w:rsid w:val="00BF7989"/>
    <w:rsid w:val="00BF7C8B"/>
    <w:rsid w:val="00BF7CF5"/>
    <w:rsid w:val="00C021D3"/>
    <w:rsid w:val="00C026A6"/>
    <w:rsid w:val="00C02D11"/>
    <w:rsid w:val="00C02E64"/>
    <w:rsid w:val="00C02FDC"/>
    <w:rsid w:val="00C032A3"/>
    <w:rsid w:val="00C0378F"/>
    <w:rsid w:val="00C0394E"/>
    <w:rsid w:val="00C0444F"/>
    <w:rsid w:val="00C045EE"/>
    <w:rsid w:val="00C0540C"/>
    <w:rsid w:val="00C05BB3"/>
    <w:rsid w:val="00C061AE"/>
    <w:rsid w:val="00C06BCB"/>
    <w:rsid w:val="00C072D3"/>
    <w:rsid w:val="00C0742D"/>
    <w:rsid w:val="00C07DF6"/>
    <w:rsid w:val="00C07F79"/>
    <w:rsid w:val="00C1009D"/>
    <w:rsid w:val="00C103B6"/>
    <w:rsid w:val="00C1044D"/>
    <w:rsid w:val="00C1057C"/>
    <w:rsid w:val="00C113CA"/>
    <w:rsid w:val="00C11E79"/>
    <w:rsid w:val="00C12311"/>
    <w:rsid w:val="00C12683"/>
    <w:rsid w:val="00C127D9"/>
    <w:rsid w:val="00C12ADC"/>
    <w:rsid w:val="00C13284"/>
    <w:rsid w:val="00C1370F"/>
    <w:rsid w:val="00C14B08"/>
    <w:rsid w:val="00C1693F"/>
    <w:rsid w:val="00C16FEA"/>
    <w:rsid w:val="00C17192"/>
    <w:rsid w:val="00C17E88"/>
    <w:rsid w:val="00C204B9"/>
    <w:rsid w:val="00C20681"/>
    <w:rsid w:val="00C20684"/>
    <w:rsid w:val="00C2077E"/>
    <w:rsid w:val="00C2198A"/>
    <w:rsid w:val="00C22F77"/>
    <w:rsid w:val="00C233DD"/>
    <w:rsid w:val="00C24AA1"/>
    <w:rsid w:val="00C24E41"/>
    <w:rsid w:val="00C25322"/>
    <w:rsid w:val="00C25335"/>
    <w:rsid w:val="00C258F0"/>
    <w:rsid w:val="00C25CE4"/>
    <w:rsid w:val="00C26FE2"/>
    <w:rsid w:val="00C30C0A"/>
    <w:rsid w:val="00C31F4B"/>
    <w:rsid w:val="00C321C3"/>
    <w:rsid w:val="00C33EC4"/>
    <w:rsid w:val="00C3402E"/>
    <w:rsid w:val="00C34B14"/>
    <w:rsid w:val="00C34BAF"/>
    <w:rsid w:val="00C34EAF"/>
    <w:rsid w:val="00C35772"/>
    <w:rsid w:val="00C35A5E"/>
    <w:rsid w:val="00C368C1"/>
    <w:rsid w:val="00C371AB"/>
    <w:rsid w:val="00C371EA"/>
    <w:rsid w:val="00C4009D"/>
    <w:rsid w:val="00C4071D"/>
    <w:rsid w:val="00C40A08"/>
    <w:rsid w:val="00C412CE"/>
    <w:rsid w:val="00C41918"/>
    <w:rsid w:val="00C41C5A"/>
    <w:rsid w:val="00C41CDE"/>
    <w:rsid w:val="00C43054"/>
    <w:rsid w:val="00C43266"/>
    <w:rsid w:val="00C4478A"/>
    <w:rsid w:val="00C44E76"/>
    <w:rsid w:val="00C45784"/>
    <w:rsid w:val="00C4706F"/>
    <w:rsid w:val="00C47272"/>
    <w:rsid w:val="00C50887"/>
    <w:rsid w:val="00C508F9"/>
    <w:rsid w:val="00C518ED"/>
    <w:rsid w:val="00C51D2A"/>
    <w:rsid w:val="00C52114"/>
    <w:rsid w:val="00C523F4"/>
    <w:rsid w:val="00C525E7"/>
    <w:rsid w:val="00C5286D"/>
    <w:rsid w:val="00C52997"/>
    <w:rsid w:val="00C52A09"/>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29E1"/>
    <w:rsid w:val="00C63088"/>
    <w:rsid w:val="00C63150"/>
    <w:rsid w:val="00C63D80"/>
    <w:rsid w:val="00C6427F"/>
    <w:rsid w:val="00C645C5"/>
    <w:rsid w:val="00C65527"/>
    <w:rsid w:val="00C66A00"/>
    <w:rsid w:val="00C66A65"/>
    <w:rsid w:val="00C66DD4"/>
    <w:rsid w:val="00C673EF"/>
    <w:rsid w:val="00C6781C"/>
    <w:rsid w:val="00C67A1D"/>
    <w:rsid w:val="00C67CD0"/>
    <w:rsid w:val="00C67E89"/>
    <w:rsid w:val="00C706C7"/>
    <w:rsid w:val="00C717F8"/>
    <w:rsid w:val="00C71B9B"/>
    <w:rsid w:val="00C72CAB"/>
    <w:rsid w:val="00C7309F"/>
    <w:rsid w:val="00C74528"/>
    <w:rsid w:val="00C74788"/>
    <w:rsid w:val="00C749B1"/>
    <w:rsid w:val="00C74B6C"/>
    <w:rsid w:val="00C751E2"/>
    <w:rsid w:val="00C75AA1"/>
    <w:rsid w:val="00C75D72"/>
    <w:rsid w:val="00C76C46"/>
    <w:rsid w:val="00C771AF"/>
    <w:rsid w:val="00C77D2E"/>
    <w:rsid w:val="00C77FF1"/>
    <w:rsid w:val="00C80A49"/>
    <w:rsid w:val="00C80B7F"/>
    <w:rsid w:val="00C80C0A"/>
    <w:rsid w:val="00C8153B"/>
    <w:rsid w:val="00C8298A"/>
    <w:rsid w:val="00C82ECC"/>
    <w:rsid w:val="00C8347C"/>
    <w:rsid w:val="00C844ED"/>
    <w:rsid w:val="00C8532B"/>
    <w:rsid w:val="00C85726"/>
    <w:rsid w:val="00C86ED6"/>
    <w:rsid w:val="00C870A8"/>
    <w:rsid w:val="00C8744A"/>
    <w:rsid w:val="00C87769"/>
    <w:rsid w:val="00C90DB3"/>
    <w:rsid w:val="00C914B7"/>
    <w:rsid w:val="00C91D8B"/>
    <w:rsid w:val="00C91DEB"/>
    <w:rsid w:val="00C9280E"/>
    <w:rsid w:val="00C92F4E"/>
    <w:rsid w:val="00C93919"/>
    <w:rsid w:val="00C93BF3"/>
    <w:rsid w:val="00C93D7C"/>
    <w:rsid w:val="00C93EBD"/>
    <w:rsid w:val="00C94523"/>
    <w:rsid w:val="00C94781"/>
    <w:rsid w:val="00C95115"/>
    <w:rsid w:val="00C9591B"/>
    <w:rsid w:val="00C96BC4"/>
    <w:rsid w:val="00CA00E9"/>
    <w:rsid w:val="00CA05B0"/>
    <w:rsid w:val="00CA20D6"/>
    <w:rsid w:val="00CA2550"/>
    <w:rsid w:val="00CA25F0"/>
    <w:rsid w:val="00CA2789"/>
    <w:rsid w:val="00CA2DCC"/>
    <w:rsid w:val="00CA3906"/>
    <w:rsid w:val="00CA405A"/>
    <w:rsid w:val="00CA465F"/>
    <w:rsid w:val="00CA496D"/>
    <w:rsid w:val="00CA4997"/>
    <w:rsid w:val="00CA5ADF"/>
    <w:rsid w:val="00CA5C8D"/>
    <w:rsid w:val="00CA5F1B"/>
    <w:rsid w:val="00CA66A7"/>
    <w:rsid w:val="00CA68B9"/>
    <w:rsid w:val="00CA69F2"/>
    <w:rsid w:val="00CA6B67"/>
    <w:rsid w:val="00CA6F49"/>
    <w:rsid w:val="00CA770D"/>
    <w:rsid w:val="00CA7A6A"/>
    <w:rsid w:val="00CB04B6"/>
    <w:rsid w:val="00CB0648"/>
    <w:rsid w:val="00CB0E8F"/>
    <w:rsid w:val="00CB1208"/>
    <w:rsid w:val="00CB12F0"/>
    <w:rsid w:val="00CB2540"/>
    <w:rsid w:val="00CB2C54"/>
    <w:rsid w:val="00CB2F92"/>
    <w:rsid w:val="00CB3237"/>
    <w:rsid w:val="00CB333B"/>
    <w:rsid w:val="00CB4E1D"/>
    <w:rsid w:val="00CB5E14"/>
    <w:rsid w:val="00CB6664"/>
    <w:rsid w:val="00CB677F"/>
    <w:rsid w:val="00CB6A8C"/>
    <w:rsid w:val="00CB6DA9"/>
    <w:rsid w:val="00CC060F"/>
    <w:rsid w:val="00CC0666"/>
    <w:rsid w:val="00CC086E"/>
    <w:rsid w:val="00CC09ED"/>
    <w:rsid w:val="00CC0F4F"/>
    <w:rsid w:val="00CC0F87"/>
    <w:rsid w:val="00CC1131"/>
    <w:rsid w:val="00CC1D7C"/>
    <w:rsid w:val="00CC20D7"/>
    <w:rsid w:val="00CC24F4"/>
    <w:rsid w:val="00CC28B5"/>
    <w:rsid w:val="00CC2D46"/>
    <w:rsid w:val="00CC302B"/>
    <w:rsid w:val="00CC33BA"/>
    <w:rsid w:val="00CC3562"/>
    <w:rsid w:val="00CC4553"/>
    <w:rsid w:val="00CC5074"/>
    <w:rsid w:val="00CC511C"/>
    <w:rsid w:val="00CC5D6E"/>
    <w:rsid w:val="00CC61FF"/>
    <w:rsid w:val="00CC6A21"/>
    <w:rsid w:val="00CC770B"/>
    <w:rsid w:val="00CC7B54"/>
    <w:rsid w:val="00CD0BBA"/>
    <w:rsid w:val="00CD0F1E"/>
    <w:rsid w:val="00CD1499"/>
    <w:rsid w:val="00CD14C4"/>
    <w:rsid w:val="00CD1E67"/>
    <w:rsid w:val="00CD2DC7"/>
    <w:rsid w:val="00CD2E72"/>
    <w:rsid w:val="00CD396D"/>
    <w:rsid w:val="00CD404C"/>
    <w:rsid w:val="00CD430F"/>
    <w:rsid w:val="00CD44D2"/>
    <w:rsid w:val="00CD495B"/>
    <w:rsid w:val="00CD4E2B"/>
    <w:rsid w:val="00CD525F"/>
    <w:rsid w:val="00CD5385"/>
    <w:rsid w:val="00CD5610"/>
    <w:rsid w:val="00CD670A"/>
    <w:rsid w:val="00CD6A4C"/>
    <w:rsid w:val="00CD6EC9"/>
    <w:rsid w:val="00CD75D7"/>
    <w:rsid w:val="00CE00C8"/>
    <w:rsid w:val="00CE1265"/>
    <w:rsid w:val="00CE17C8"/>
    <w:rsid w:val="00CE1A75"/>
    <w:rsid w:val="00CE2149"/>
    <w:rsid w:val="00CE2455"/>
    <w:rsid w:val="00CE2A73"/>
    <w:rsid w:val="00CE2FDA"/>
    <w:rsid w:val="00CE358D"/>
    <w:rsid w:val="00CE39DA"/>
    <w:rsid w:val="00CE3F9E"/>
    <w:rsid w:val="00CE5095"/>
    <w:rsid w:val="00CE63B5"/>
    <w:rsid w:val="00CE6AB6"/>
    <w:rsid w:val="00CE70D0"/>
    <w:rsid w:val="00CE749B"/>
    <w:rsid w:val="00CF1643"/>
    <w:rsid w:val="00CF1A61"/>
    <w:rsid w:val="00CF1DCE"/>
    <w:rsid w:val="00CF3969"/>
    <w:rsid w:val="00CF3CC0"/>
    <w:rsid w:val="00CF4643"/>
    <w:rsid w:val="00CF528D"/>
    <w:rsid w:val="00CF6C43"/>
    <w:rsid w:val="00CF73B0"/>
    <w:rsid w:val="00CF7407"/>
    <w:rsid w:val="00CF751A"/>
    <w:rsid w:val="00CF7605"/>
    <w:rsid w:val="00D00080"/>
    <w:rsid w:val="00D00120"/>
    <w:rsid w:val="00D0043C"/>
    <w:rsid w:val="00D005F2"/>
    <w:rsid w:val="00D00BD1"/>
    <w:rsid w:val="00D01837"/>
    <w:rsid w:val="00D019CB"/>
    <w:rsid w:val="00D01F15"/>
    <w:rsid w:val="00D02C71"/>
    <w:rsid w:val="00D03373"/>
    <w:rsid w:val="00D038AF"/>
    <w:rsid w:val="00D04CC7"/>
    <w:rsid w:val="00D05D4F"/>
    <w:rsid w:val="00D065F5"/>
    <w:rsid w:val="00D0778A"/>
    <w:rsid w:val="00D11044"/>
    <w:rsid w:val="00D11105"/>
    <w:rsid w:val="00D111BF"/>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0ADA"/>
    <w:rsid w:val="00D20C23"/>
    <w:rsid w:val="00D20EA8"/>
    <w:rsid w:val="00D2174E"/>
    <w:rsid w:val="00D22455"/>
    <w:rsid w:val="00D22CA3"/>
    <w:rsid w:val="00D2388B"/>
    <w:rsid w:val="00D242DD"/>
    <w:rsid w:val="00D248ED"/>
    <w:rsid w:val="00D2548D"/>
    <w:rsid w:val="00D2553F"/>
    <w:rsid w:val="00D25D1B"/>
    <w:rsid w:val="00D274BC"/>
    <w:rsid w:val="00D27A1A"/>
    <w:rsid w:val="00D27AF9"/>
    <w:rsid w:val="00D30ADA"/>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C3E"/>
    <w:rsid w:val="00D42F7E"/>
    <w:rsid w:val="00D437BD"/>
    <w:rsid w:val="00D43C4A"/>
    <w:rsid w:val="00D44863"/>
    <w:rsid w:val="00D45090"/>
    <w:rsid w:val="00D45374"/>
    <w:rsid w:val="00D45AF0"/>
    <w:rsid w:val="00D471B6"/>
    <w:rsid w:val="00D4726B"/>
    <w:rsid w:val="00D472E3"/>
    <w:rsid w:val="00D477D4"/>
    <w:rsid w:val="00D503FB"/>
    <w:rsid w:val="00D5187F"/>
    <w:rsid w:val="00D521EF"/>
    <w:rsid w:val="00D52754"/>
    <w:rsid w:val="00D53C4A"/>
    <w:rsid w:val="00D55866"/>
    <w:rsid w:val="00D559DC"/>
    <w:rsid w:val="00D55BF9"/>
    <w:rsid w:val="00D57C44"/>
    <w:rsid w:val="00D57FD3"/>
    <w:rsid w:val="00D60060"/>
    <w:rsid w:val="00D618DF"/>
    <w:rsid w:val="00D6201B"/>
    <w:rsid w:val="00D62ED0"/>
    <w:rsid w:val="00D63240"/>
    <w:rsid w:val="00D6350B"/>
    <w:rsid w:val="00D63CD7"/>
    <w:rsid w:val="00D63E9F"/>
    <w:rsid w:val="00D641B5"/>
    <w:rsid w:val="00D64880"/>
    <w:rsid w:val="00D64B43"/>
    <w:rsid w:val="00D64BF5"/>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5B52"/>
    <w:rsid w:val="00D766B5"/>
    <w:rsid w:val="00D76ABF"/>
    <w:rsid w:val="00D76BBD"/>
    <w:rsid w:val="00D770F2"/>
    <w:rsid w:val="00D77188"/>
    <w:rsid w:val="00D77CF5"/>
    <w:rsid w:val="00D8071A"/>
    <w:rsid w:val="00D8159B"/>
    <w:rsid w:val="00D81727"/>
    <w:rsid w:val="00D81BDE"/>
    <w:rsid w:val="00D8203B"/>
    <w:rsid w:val="00D822FB"/>
    <w:rsid w:val="00D823CA"/>
    <w:rsid w:val="00D824E3"/>
    <w:rsid w:val="00D828E0"/>
    <w:rsid w:val="00D82BBA"/>
    <w:rsid w:val="00D8367E"/>
    <w:rsid w:val="00D83AD9"/>
    <w:rsid w:val="00D83E0D"/>
    <w:rsid w:val="00D83FF8"/>
    <w:rsid w:val="00D8416C"/>
    <w:rsid w:val="00D84851"/>
    <w:rsid w:val="00D85373"/>
    <w:rsid w:val="00D85448"/>
    <w:rsid w:val="00D85731"/>
    <w:rsid w:val="00D85831"/>
    <w:rsid w:val="00D85861"/>
    <w:rsid w:val="00D859D0"/>
    <w:rsid w:val="00D86283"/>
    <w:rsid w:val="00D864B7"/>
    <w:rsid w:val="00D866C5"/>
    <w:rsid w:val="00D86914"/>
    <w:rsid w:val="00D87071"/>
    <w:rsid w:val="00D873A0"/>
    <w:rsid w:val="00D87792"/>
    <w:rsid w:val="00D87B0E"/>
    <w:rsid w:val="00D90045"/>
    <w:rsid w:val="00D904BB"/>
    <w:rsid w:val="00D9082A"/>
    <w:rsid w:val="00D912DA"/>
    <w:rsid w:val="00D91C8C"/>
    <w:rsid w:val="00D92DF8"/>
    <w:rsid w:val="00D92F77"/>
    <w:rsid w:val="00D92FAA"/>
    <w:rsid w:val="00D93F6F"/>
    <w:rsid w:val="00D94823"/>
    <w:rsid w:val="00D94D27"/>
    <w:rsid w:val="00D953E7"/>
    <w:rsid w:val="00D95772"/>
    <w:rsid w:val="00D963A8"/>
    <w:rsid w:val="00D96B55"/>
    <w:rsid w:val="00DA12F6"/>
    <w:rsid w:val="00DA16BB"/>
    <w:rsid w:val="00DA1A18"/>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4427"/>
    <w:rsid w:val="00DB52AA"/>
    <w:rsid w:val="00DB53F4"/>
    <w:rsid w:val="00DB56E7"/>
    <w:rsid w:val="00DB570D"/>
    <w:rsid w:val="00DB620A"/>
    <w:rsid w:val="00DB65C4"/>
    <w:rsid w:val="00DB6B21"/>
    <w:rsid w:val="00DB76C2"/>
    <w:rsid w:val="00DB7CFD"/>
    <w:rsid w:val="00DC0140"/>
    <w:rsid w:val="00DC09AD"/>
    <w:rsid w:val="00DC13D9"/>
    <w:rsid w:val="00DC177B"/>
    <w:rsid w:val="00DC199E"/>
    <w:rsid w:val="00DC2116"/>
    <w:rsid w:val="00DC28FE"/>
    <w:rsid w:val="00DC2C36"/>
    <w:rsid w:val="00DC2D21"/>
    <w:rsid w:val="00DC3F4B"/>
    <w:rsid w:val="00DC4071"/>
    <w:rsid w:val="00DC4454"/>
    <w:rsid w:val="00DC47E5"/>
    <w:rsid w:val="00DC4CC8"/>
    <w:rsid w:val="00DC5206"/>
    <w:rsid w:val="00DC520A"/>
    <w:rsid w:val="00DC52BF"/>
    <w:rsid w:val="00DC5502"/>
    <w:rsid w:val="00DC67F8"/>
    <w:rsid w:val="00DC6A5A"/>
    <w:rsid w:val="00DC6EA1"/>
    <w:rsid w:val="00DD0847"/>
    <w:rsid w:val="00DD0AB1"/>
    <w:rsid w:val="00DD12CD"/>
    <w:rsid w:val="00DD1772"/>
    <w:rsid w:val="00DD1862"/>
    <w:rsid w:val="00DD20AC"/>
    <w:rsid w:val="00DD20F4"/>
    <w:rsid w:val="00DD2FBE"/>
    <w:rsid w:val="00DD3315"/>
    <w:rsid w:val="00DD3794"/>
    <w:rsid w:val="00DD5F30"/>
    <w:rsid w:val="00DD6B66"/>
    <w:rsid w:val="00DD6C63"/>
    <w:rsid w:val="00DD6F17"/>
    <w:rsid w:val="00DD7254"/>
    <w:rsid w:val="00DD7FCE"/>
    <w:rsid w:val="00DE0E53"/>
    <w:rsid w:val="00DE2272"/>
    <w:rsid w:val="00DE2315"/>
    <w:rsid w:val="00DE24AF"/>
    <w:rsid w:val="00DE293A"/>
    <w:rsid w:val="00DE377A"/>
    <w:rsid w:val="00DE3DDE"/>
    <w:rsid w:val="00DE472C"/>
    <w:rsid w:val="00DE47CB"/>
    <w:rsid w:val="00DE4D06"/>
    <w:rsid w:val="00DE4F12"/>
    <w:rsid w:val="00DE521A"/>
    <w:rsid w:val="00DE5840"/>
    <w:rsid w:val="00DE5892"/>
    <w:rsid w:val="00DE5CDA"/>
    <w:rsid w:val="00DE5DB2"/>
    <w:rsid w:val="00DE5F05"/>
    <w:rsid w:val="00DE77ED"/>
    <w:rsid w:val="00DE7E6D"/>
    <w:rsid w:val="00DF0440"/>
    <w:rsid w:val="00DF05CD"/>
    <w:rsid w:val="00DF18B0"/>
    <w:rsid w:val="00DF249F"/>
    <w:rsid w:val="00DF24CA"/>
    <w:rsid w:val="00DF335A"/>
    <w:rsid w:val="00DF36D6"/>
    <w:rsid w:val="00DF3F64"/>
    <w:rsid w:val="00DF3F84"/>
    <w:rsid w:val="00DF403A"/>
    <w:rsid w:val="00DF5630"/>
    <w:rsid w:val="00DF585D"/>
    <w:rsid w:val="00DF59E8"/>
    <w:rsid w:val="00DF5AAC"/>
    <w:rsid w:val="00DF5F1F"/>
    <w:rsid w:val="00DF61FE"/>
    <w:rsid w:val="00DF64C1"/>
    <w:rsid w:val="00DF6F4B"/>
    <w:rsid w:val="00DF70C8"/>
    <w:rsid w:val="00DF713D"/>
    <w:rsid w:val="00E009C4"/>
    <w:rsid w:val="00E01D07"/>
    <w:rsid w:val="00E03274"/>
    <w:rsid w:val="00E0380A"/>
    <w:rsid w:val="00E03DD1"/>
    <w:rsid w:val="00E03E2F"/>
    <w:rsid w:val="00E053CC"/>
    <w:rsid w:val="00E05735"/>
    <w:rsid w:val="00E06904"/>
    <w:rsid w:val="00E06DDF"/>
    <w:rsid w:val="00E0710A"/>
    <w:rsid w:val="00E1032E"/>
    <w:rsid w:val="00E10471"/>
    <w:rsid w:val="00E107CC"/>
    <w:rsid w:val="00E107D5"/>
    <w:rsid w:val="00E10ABD"/>
    <w:rsid w:val="00E10D7C"/>
    <w:rsid w:val="00E1180D"/>
    <w:rsid w:val="00E11D8E"/>
    <w:rsid w:val="00E128EB"/>
    <w:rsid w:val="00E128F7"/>
    <w:rsid w:val="00E12ACD"/>
    <w:rsid w:val="00E12F18"/>
    <w:rsid w:val="00E14AA9"/>
    <w:rsid w:val="00E14B96"/>
    <w:rsid w:val="00E14E76"/>
    <w:rsid w:val="00E15076"/>
    <w:rsid w:val="00E158DD"/>
    <w:rsid w:val="00E15D00"/>
    <w:rsid w:val="00E15FD7"/>
    <w:rsid w:val="00E17896"/>
    <w:rsid w:val="00E17A11"/>
    <w:rsid w:val="00E20383"/>
    <w:rsid w:val="00E20B8F"/>
    <w:rsid w:val="00E21F85"/>
    <w:rsid w:val="00E21FD2"/>
    <w:rsid w:val="00E22887"/>
    <w:rsid w:val="00E228D3"/>
    <w:rsid w:val="00E22A5E"/>
    <w:rsid w:val="00E22A70"/>
    <w:rsid w:val="00E23558"/>
    <w:rsid w:val="00E24289"/>
    <w:rsid w:val="00E24993"/>
    <w:rsid w:val="00E24A02"/>
    <w:rsid w:val="00E2537B"/>
    <w:rsid w:val="00E255F3"/>
    <w:rsid w:val="00E25999"/>
    <w:rsid w:val="00E26077"/>
    <w:rsid w:val="00E2618D"/>
    <w:rsid w:val="00E263EE"/>
    <w:rsid w:val="00E2644D"/>
    <w:rsid w:val="00E26A35"/>
    <w:rsid w:val="00E26C07"/>
    <w:rsid w:val="00E30B65"/>
    <w:rsid w:val="00E30C29"/>
    <w:rsid w:val="00E31354"/>
    <w:rsid w:val="00E313AC"/>
    <w:rsid w:val="00E314DF"/>
    <w:rsid w:val="00E31A12"/>
    <w:rsid w:val="00E32271"/>
    <w:rsid w:val="00E3362F"/>
    <w:rsid w:val="00E33669"/>
    <w:rsid w:val="00E34051"/>
    <w:rsid w:val="00E341BA"/>
    <w:rsid w:val="00E3558F"/>
    <w:rsid w:val="00E357E7"/>
    <w:rsid w:val="00E35DAF"/>
    <w:rsid w:val="00E36579"/>
    <w:rsid w:val="00E36D94"/>
    <w:rsid w:val="00E3716F"/>
    <w:rsid w:val="00E377E1"/>
    <w:rsid w:val="00E40122"/>
    <w:rsid w:val="00E40950"/>
    <w:rsid w:val="00E40EF0"/>
    <w:rsid w:val="00E40FF1"/>
    <w:rsid w:val="00E41250"/>
    <w:rsid w:val="00E41DC2"/>
    <w:rsid w:val="00E41E7E"/>
    <w:rsid w:val="00E41F83"/>
    <w:rsid w:val="00E42173"/>
    <w:rsid w:val="00E4254A"/>
    <w:rsid w:val="00E42607"/>
    <w:rsid w:val="00E43011"/>
    <w:rsid w:val="00E4392F"/>
    <w:rsid w:val="00E43D74"/>
    <w:rsid w:val="00E43E15"/>
    <w:rsid w:val="00E44878"/>
    <w:rsid w:val="00E44EFB"/>
    <w:rsid w:val="00E44F12"/>
    <w:rsid w:val="00E45165"/>
    <w:rsid w:val="00E45494"/>
    <w:rsid w:val="00E455AA"/>
    <w:rsid w:val="00E461D0"/>
    <w:rsid w:val="00E462C2"/>
    <w:rsid w:val="00E4646D"/>
    <w:rsid w:val="00E4687D"/>
    <w:rsid w:val="00E46889"/>
    <w:rsid w:val="00E474B7"/>
    <w:rsid w:val="00E4770C"/>
    <w:rsid w:val="00E47A68"/>
    <w:rsid w:val="00E47C04"/>
    <w:rsid w:val="00E47E6A"/>
    <w:rsid w:val="00E47F67"/>
    <w:rsid w:val="00E501DA"/>
    <w:rsid w:val="00E503A1"/>
    <w:rsid w:val="00E50FB8"/>
    <w:rsid w:val="00E51136"/>
    <w:rsid w:val="00E5148A"/>
    <w:rsid w:val="00E51AD6"/>
    <w:rsid w:val="00E51E5D"/>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4A42"/>
    <w:rsid w:val="00E653F0"/>
    <w:rsid w:val="00E6547E"/>
    <w:rsid w:val="00E66310"/>
    <w:rsid w:val="00E66A7A"/>
    <w:rsid w:val="00E670BC"/>
    <w:rsid w:val="00E67123"/>
    <w:rsid w:val="00E67F6E"/>
    <w:rsid w:val="00E702DA"/>
    <w:rsid w:val="00E7053B"/>
    <w:rsid w:val="00E70E2B"/>
    <w:rsid w:val="00E7178D"/>
    <w:rsid w:val="00E72819"/>
    <w:rsid w:val="00E72CF1"/>
    <w:rsid w:val="00E738AC"/>
    <w:rsid w:val="00E73C63"/>
    <w:rsid w:val="00E75FAF"/>
    <w:rsid w:val="00E76412"/>
    <w:rsid w:val="00E76669"/>
    <w:rsid w:val="00E7718E"/>
    <w:rsid w:val="00E77C32"/>
    <w:rsid w:val="00E77E6C"/>
    <w:rsid w:val="00E77FBA"/>
    <w:rsid w:val="00E805F3"/>
    <w:rsid w:val="00E80687"/>
    <w:rsid w:val="00E80F39"/>
    <w:rsid w:val="00E81009"/>
    <w:rsid w:val="00E81DE1"/>
    <w:rsid w:val="00E82BB0"/>
    <w:rsid w:val="00E8354B"/>
    <w:rsid w:val="00E83555"/>
    <w:rsid w:val="00E84564"/>
    <w:rsid w:val="00E84A1E"/>
    <w:rsid w:val="00E8509B"/>
    <w:rsid w:val="00E85F18"/>
    <w:rsid w:val="00E87464"/>
    <w:rsid w:val="00E879DE"/>
    <w:rsid w:val="00E87AC4"/>
    <w:rsid w:val="00E900E7"/>
    <w:rsid w:val="00E90222"/>
    <w:rsid w:val="00E90A59"/>
    <w:rsid w:val="00E9172A"/>
    <w:rsid w:val="00E9182E"/>
    <w:rsid w:val="00E91893"/>
    <w:rsid w:val="00E918D5"/>
    <w:rsid w:val="00E91B82"/>
    <w:rsid w:val="00E92C1D"/>
    <w:rsid w:val="00E92C25"/>
    <w:rsid w:val="00E93059"/>
    <w:rsid w:val="00E9405C"/>
    <w:rsid w:val="00E948A0"/>
    <w:rsid w:val="00E95273"/>
    <w:rsid w:val="00E9551D"/>
    <w:rsid w:val="00E9786E"/>
    <w:rsid w:val="00E97911"/>
    <w:rsid w:val="00EA0185"/>
    <w:rsid w:val="00EA0610"/>
    <w:rsid w:val="00EA06D1"/>
    <w:rsid w:val="00EA09B6"/>
    <w:rsid w:val="00EA265A"/>
    <w:rsid w:val="00EA26FE"/>
    <w:rsid w:val="00EA28DD"/>
    <w:rsid w:val="00EA29E3"/>
    <w:rsid w:val="00EA2AD8"/>
    <w:rsid w:val="00EA2BB7"/>
    <w:rsid w:val="00EA5067"/>
    <w:rsid w:val="00EA5715"/>
    <w:rsid w:val="00EA57E1"/>
    <w:rsid w:val="00EA5E46"/>
    <w:rsid w:val="00EA6081"/>
    <w:rsid w:val="00EA6D84"/>
    <w:rsid w:val="00EA7BD0"/>
    <w:rsid w:val="00EA7BEF"/>
    <w:rsid w:val="00EB0685"/>
    <w:rsid w:val="00EB0730"/>
    <w:rsid w:val="00EB13DE"/>
    <w:rsid w:val="00EB24C6"/>
    <w:rsid w:val="00EB4079"/>
    <w:rsid w:val="00EB44B8"/>
    <w:rsid w:val="00EB4695"/>
    <w:rsid w:val="00EB57DB"/>
    <w:rsid w:val="00EB59DE"/>
    <w:rsid w:val="00EB68F5"/>
    <w:rsid w:val="00EB6D97"/>
    <w:rsid w:val="00EB7852"/>
    <w:rsid w:val="00EB79B5"/>
    <w:rsid w:val="00EB7E15"/>
    <w:rsid w:val="00EB7FBB"/>
    <w:rsid w:val="00EC0099"/>
    <w:rsid w:val="00EC0CA1"/>
    <w:rsid w:val="00EC0CB5"/>
    <w:rsid w:val="00EC0CFC"/>
    <w:rsid w:val="00EC1017"/>
    <w:rsid w:val="00EC17B9"/>
    <w:rsid w:val="00EC2AFD"/>
    <w:rsid w:val="00EC2BD2"/>
    <w:rsid w:val="00EC2D27"/>
    <w:rsid w:val="00EC435F"/>
    <w:rsid w:val="00EC470F"/>
    <w:rsid w:val="00EC48B0"/>
    <w:rsid w:val="00EC4ACF"/>
    <w:rsid w:val="00EC5181"/>
    <w:rsid w:val="00EC56F6"/>
    <w:rsid w:val="00EC60F7"/>
    <w:rsid w:val="00EC6255"/>
    <w:rsid w:val="00EC678A"/>
    <w:rsid w:val="00EC6A04"/>
    <w:rsid w:val="00EC786C"/>
    <w:rsid w:val="00ED2410"/>
    <w:rsid w:val="00ED2AA2"/>
    <w:rsid w:val="00ED2AA7"/>
    <w:rsid w:val="00ED34E2"/>
    <w:rsid w:val="00ED3964"/>
    <w:rsid w:val="00ED499B"/>
    <w:rsid w:val="00ED5081"/>
    <w:rsid w:val="00ED50BD"/>
    <w:rsid w:val="00ED5218"/>
    <w:rsid w:val="00ED5A53"/>
    <w:rsid w:val="00ED5DBD"/>
    <w:rsid w:val="00ED6889"/>
    <w:rsid w:val="00ED6A3F"/>
    <w:rsid w:val="00ED7E1E"/>
    <w:rsid w:val="00ED7EEB"/>
    <w:rsid w:val="00ED7FEE"/>
    <w:rsid w:val="00EE0422"/>
    <w:rsid w:val="00EE0D24"/>
    <w:rsid w:val="00EE1607"/>
    <w:rsid w:val="00EE170D"/>
    <w:rsid w:val="00EE171A"/>
    <w:rsid w:val="00EE1EBE"/>
    <w:rsid w:val="00EE2253"/>
    <w:rsid w:val="00EE2528"/>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9BD"/>
    <w:rsid w:val="00EF4FB8"/>
    <w:rsid w:val="00EF58B9"/>
    <w:rsid w:val="00EF6840"/>
    <w:rsid w:val="00EF6875"/>
    <w:rsid w:val="00EF6AEC"/>
    <w:rsid w:val="00EF6FAB"/>
    <w:rsid w:val="00F007E0"/>
    <w:rsid w:val="00F00EA1"/>
    <w:rsid w:val="00F00FAB"/>
    <w:rsid w:val="00F01A8E"/>
    <w:rsid w:val="00F0282A"/>
    <w:rsid w:val="00F0395E"/>
    <w:rsid w:val="00F048FA"/>
    <w:rsid w:val="00F05B36"/>
    <w:rsid w:val="00F0674D"/>
    <w:rsid w:val="00F06F25"/>
    <w:rsid w:val="00F07C52"/>
    <w:rsid w:val="00F07C58"/>
    <w:rsid w:val="00F07E7D"/>
    <w:rsid w:val="00F07E89"/>
    <w:rsid w:val="00F07EF6"/>
    <w:rsid w:val="00F105B5"/>
    <w:rsid w:val="00F10D7B"/>
    <w:rsid w:val="00F11390"/>
    <w:rsid w:val="00F11548"/>
    <w:rsid w:val="00F11ABF"/>
    <w:rsid w:val="00F135E0"/>
    <w:rsid w:val="00F137E8"/>
    <w:rsid w:val="00F13D90"/>
    <w:rsid w:val="00F140C0"/>
    <w:rsid w:val="00F1435E"/>
    <w:rsid w:val="00F14458"/>
    <w:rsid w:val="00F1471D"/>
    <w:rsid w:val="00F15295"/>
    <w:rsid w:val="00F156F9"/>
    <w:rsid w:val="00F16369"/>
    <w:rsid w:val="00F16519"/>
    <w:rsid w:val="00F16698"/>
    <w:rsid w:val="00F16C4D"/>
    <w:rsid w:val="00F16E71"/>
    <w:rsid w:val="00F16FB9"/>
    <w:rsid w:val="00F17584"/>
    <w:rsid w:val="00F1783C"/>
    <w:rsid w:val="00F17EBB"/>
    <w:rsid w:val="00F17FE3"/>
    <w:rsid w:val="00F20374"/>
    <w:rsid w:val="00F21463"/>
    <w:rsid w:val="00F2203A"/>
    <w:rsid w:val="00F232B6"/>
    <w:rsid w:val="00F23421"/>
    <w:rsid w:val="00F242F3"/>
    <w:rsid w:val="00F24787"/>
    <w:rsid w:val="00F24B5A"/>
    <w:rsid w:val="00F24E72"/>
    <w:rsid w:val="00F24F3B"/>
    <w:rsid w:val="00F250E0"/>
    <w:rsid w:val="00F258DE"/>
    <w:rsid w:val="00F25AF2"/>
    <w:rsid w:val="00F263CE"/>
    <w:rsid w:val="00F30267"/>
    <w:rsid w:val="00F31F5A"/>
    <w:rsid w:val="00F327D5"/>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AF8"/>
    <w:rsid w:val="00F36C26"/>
    <w:rsid w:val="00F36FA6"/>
    <w:rsid w:val="00F3771B"/>
    <w:rsid w:val="00F41377"/>
    <w:rsid w:val="00F4166D"/>
    <w:rsid w:val="00F4183D"/>
    <w:rsid w:val="00F41CDF"/>
    <w:rsid w:val="00F41E53"/>
    <w:rsid w:val="00F42239"/>
    <w:rsid w:val="00F43202"/>
    <w:rsid w:val="00F439C1"/>
    <w:rsid w:val="00F44BC2"/>
    <w:rsid w:val="00F4513E"/>
    <w:rsid w:val="00F452F2"/>
    <w:rsid w:val="00F453B1"/>
    <w:rsid w:val="00F4553D"/>
    <w:rsid w:val="00F45C7E"/>
    <w:rsid w:val="00F461E5"/>
    <w:rsid w:val="00F46366"/>
    <w:rsid w:val="00F464D7"/>
    <w:rsid w:val="00F4726A"/>
    <w:rsid w:val="00F473CE"/>
    <w:rsid w:val="00F476AF"/>
    <w:rsid w:val="00F502CD"/>
    <w:rsid w:val="00F50D27"/>
    <w:rsid w:val="00F50D5F"/>
    <w:rsid w:val="00F514D9"/>
    <w:rsid w:val="00F52157"/>
    <w:rsid w:val="00F53428"/>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9EF"/>
    <w:rsid w:val="00F60A08"/>
    <w:rsid w:val="00F60D49"/>
    <w:rsid w:val="00F60E31"/>
    <w:rsid w:val="00F61228"/>
    <w:rsid w:val="00F617F9"/>
    <w:rsid w:val="00F623D3"/>
    <w:rsid w:val="00F62E1E"/>
    <w:rsid w:val="00F62F15"/>
    <w:rsid w:val="00F636A4"/>
    <w:rsid w:val="00F63DA6"/>
    <w:rsid w:val="00F6445E"/>
    <w:rsid w:val="00F645CD"/>
    <w:rsid w:val="00F64B66"/>
    <w:rsid w:val="00F652A5"/>
    <w:rsid w:val="00F65313"/>
    <w:rsid w:val="00F656BB"/>
    <w:rsid w:val="00F65943"/>
    <w:rsid w:val="00F65972"/>
    <w:rsid w:val="00F65E49"/>
    <w:rsid w:val="00F66890"/>
    <w:rsid w:val="00F66E5E"/>
    <w:rsid w:val="00F67C60"/>
    <w:rsid w:val="00F67E6D"/>
    <w:rsid w:val="00F705BC"/>
    <w:rsid w:val="00F70DDF"/>
    <w:rsid w:val="00F71764"/>
    <w:rsid w:val="00F71FDF"/>
    <w:rsid w:val="00F726FC"/>
    <w:rsid w:val="00F72D72"/>
    <w:rsid w:val="00F72FAB"/>
    <w:rsid w:val="00F73601"/>
    <w:rsid w:val="00F7360D"/>
    <w:rsid w:val="00F7501C"/>
    <w:rsid w:val="00F751BD"/>
    <w:rsid w:val="00F75347"/>
    <w:rsid w:val="00F75467"/>
    <w:rsid w:val="00F76035"/>
    <w:rsid w:val="00F762A1"/>
    <w:rsid w:val="00F76585"/>
    <w:rsid w:val="00F7681F"/>
    <w:rsid w:val="00F7727D"/>
    <w:rsid w:val="00F77CCC"/>
    <w:rsid w:val="00F81133"/>
    <w:rsid w:val="00F816CC"/>
    <w:rsid w:val="00F8191A"/>
    <w:rsid w:val="00F820F2"/>
    <w:rsid w:val="00F824E2"/>
    <w:rsid w:val="00F84021"/>
    <w:rsid w:val="00F8499C"/>
    <w:rsid w:val="00F84A5C"/>
    <w:rsid w:val="00F84A6C"/>
    <w:rsid w:val="00F84C94"/>
    <w:rsid w:val="00F85225"/>
    <w:rsid w:val="00F854E0"/>
    <w:rsid w:val="00F85B8C"/>
    <w:rsid w:val="00F8667D"/>
    <w:rsid w:val="00F8764C"/>
    <w:rsid w:val="00F90591"/>
    <w:rsid w:val="00F907AE"/>
    <w:rsid w:val="00F9130F"/>
    <w:rsid w:val="00F91FAF"/>
    <w:rsid w:val="00F92307"/>
    <w:rsid w:val="00F92424"/>
    <w:rsid w:val="00F92C31"/>
    <w:rsid w:val="00F92C6C"/>
    <w:rsid w:val="00F93991"/>
    <w:rsid w:val="00F94052"/>
    <w:rsid w:val="00F944B5"/>
    <w:rsid w:val="00F95560"/>
    <w:rsid w:val="00F95A28"/>
    <w:rsid w:val="00F95B30"/>
    <w:rsid w:val="00F95E2C"/>
    <w:rsid w:val="00F96D75"/>
    <w:rsid w:val="00F973D9"/>
    <w:rsid w:val="00FA164D"/>
    <w:rsid w:val="00FA233B"/>
    <w:rsid w:val="00FA23AB"/>
    <w:rsid w:val="00FA240D"/>
    <w:rsid w:val="00FA2526"/>
    <w:rsid w:val="00FA28E7"/>
    <w:rsid w:val="00FA3481"/>
    <w:rsid w:val="00FA3A02"/>
    <w:rsid w:val="00FA3E3F"/>
    <w:rsid w:val="00FA4426"/>
    <w:rsid w:val="00FA49AC"/>
    <w:rsid w:val="00FA4A07"/>
    <w:rsid w:val="00FA4A99"/>
    <w:rsid w:val="00FA4C50"/>
    <w:rsid w:val="00FA4D03"/>
    <w:rsid w:val="00FA4E34"/>
    <w:rsid w:val="00FA5958"/>
    <w:rsid w:val="00FA5C84"/>
    <w:rsid w:val="00FA6164"/>
    <w:rsid w:val="00FA6A92"/>
    <w:rsid w:val="00FA7A5F"/>
    <w:rsid w:val="00FA7E56"/>
    <w:rsid w:val="00FB095C"/>
    <w:rsid w:val="00FB0E00"/>
    <w:rsid w:val="00FB13A1"/>
    <w:rsid w:val="00FB14A3"/>
    <w:rsid w:val="00FB166A"/>
    <w:rsid w:val="00FB1772"/>
    <w:rsid w:val="00FB181B"/>
    <w:rsid w:val="00FB1ABB"/>
    <w:rsid w:val="00FB5222"/>
    <w:rsid w:val="00FB6299"/>
    <w:rsid w:val="00FB6675"/>
    <w:rsid w:val="00FB6B05"/>
    <w:rsid w:val="00FB7463"/>
    <w:rsid w:val="00FB765E"/>
    <w:rsid w:val="00FB7A8C"/>
    <w:rsid w:val="00FB7CCE"/>
    <w:rsid w:val="00FC07E3"/>
    <w:rsid w:val="00FC10C2"/>
    <w:rsid w:val="00FC13EF"/>
    <w:rsid w:val="00FC2D34"/>
    <w:rsid w:val="00FC2E54"/>
    <w:rsid w:val="00FC3CC8"/>
    <w:rsid w:val="00FC3E46"/>
    <w:rsid w:val="00FC4379"/>
    <w:rsid w:val="00FC452A"/>
    <w:rsid w:val="00FC4C86"/>
    <w:rsid w:val="00FC5E5F"/>
    <w:rsid w:val="00FC62DC"/>
    <w:rsid w:val="00FC675E"/>
    <w:rsid w:val="00FC6947"/>
    <w:rsid w:val="00FC6B61"/>
    <w:rsid w:val="00FD0162"/>
    <w:rsid w:val="00FD034F"/>
    <w:rsid w:val="00FD0381"/>
    <w:rsid w:val="00FD0882"/>
    <w:rsid w:val="00FD0A64"/>
    <w:rsid w:val="00FD0E6B"/>
    <w:rsid w:val="00FD19FA"/>
    <w:rsid w:val="00FD1BBC"/>
    <w:rsid w:val="00FD1EA3"/>
    <w:rsid w:val="00FD2B61"/>
    <w:rsid w:val="00FD2E22"/>
    <w:rsid w:val="00FD40A6"/>
    <w:rsid w:val="00FD4356"/>
    <w:rsid w:val="00FD4BEA"/>
    <w:rsid w:val="00FD59B1"/>
    <w:rsid w:val="00FD5B1E"/>
    <w:rsid w:val="00FD5E06"/>
    <w:rsid w:val="00FD6E87"/>
    <w:rsid w:val="00FD6F85"/>
    <w:rsid w:val="00FD718A"/>
    <w:rsid w:val="00FD73EE"/>
    <w:rsid w:val="00FE0565"/>
    <w:rsid w:val="00FE06B3"/>
    <w:rsid w:val="00FE0C88"/>
    <w:rsid w:val="00FE197B"/>
    <w:rsid w:val="00FE2639"/>
    <w:rsid w:val="00FE357E"/>
    <w:rsid w:val="00FE3AEF"/>
    <w:rsid w:val="00FE4F24"/>
    <w:rsid w:val="00FE5079"/>
    <w:rsid w:val="00FE532B"/>
    <w:rsid w:val="00FE53F5"/>
    <w:rsid w:val="00FE5AB9"/>
    <w:rsid w:val="00FE5BAF"/>
    <w:rsid w:val="00FE5D8B"/>
    <w:rsid w:val="00FE67B8"/>
    <w:rsid w:val="00FE68C4"/>
    <w:rsid w:val="00FE7340"/>
    <w:rsid w:val="00FE7F47"/>
    <w:rsid w:val="00FF0036"/>
    <w:rsid w:val="00FF0FBC"/>
    <w:rsid w:val="00FF102D"/>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6EFA"/>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155461739">
      <w:bodyDiv w:val="1"/>
      <w:marLeft w:val="0"/>
      <w:marRight w:val="0"/>
      <w:marTop w:val="0"/>
      <w:marBottom w:val="0"/>
      <w:divBdr>
        <w:top w:val="none" w:sz="0" w:space="0" w:color="auto"/>
        <w:left w:val="none" w:sz="0" w:space="0" w:color="auto"/>
        <w:bottom w:val="none" w:sz="0" w:space="0" w:color="auto"/>
        <w:right w:val="none" w:sz="0" w:space="0" w:color="auto"/>
      </w:divBdr>
    </w:div>
    <w:div w:id="192155988">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26233938">
      <w:bodyDiv w:val="1"/>
      <w:marLeft w:val="0"/>
      <w:marRight w:val="0"/>
      <w:marTop w:val="0"/>
      <w:marBottom w:val="0"/>
      <w:divBdr>
        <w:top w:val="none" w:sz="0" w:space="0" w:color="auto"/>
        <w:left w:val="none" w:sz="0" w:space="0" w:color="auto"/>
        <w:bottom w:val="none" w:sz="0" w:space="0" w:color="auto"/>
        <w:right w:val="none" w:sz="0" w:space="0" w:color="auto"/>
      </w:divBdr>
    </w:div>
    <w:div w:id="245723449">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416100936">
      <w:bodyDiv w:val="1"/>
      <w:marLeft w:val="0"/>
      <w:marRight w:val="0"/>
      <w:marTop w:val="0"/>
      <w:marBottom w:val="0"/>
      <w:divBdr>
        <w:top w:val="none" w:sz="0" w:space="0" w:color="auto"/>
        <w:left w:val="none" w:sz="0" w:space="0" w:color="auto"/>
        <w:bottom w:val="none" w:sz="0" w:space="0" w:color="auto"/>
        <w:right w:val="none" w:sz="0" w:space="0" w:color="auto"/>
      </w:divBdr>
    </w:div>
    <w:div w:id="46813563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728965697">
      <w:bodyDiv w:val="1"/>
      <w:marLeft w:val="0"/>
      <w:marRight w:val="0"/>
      <w:marTop w:val="0"/>
      <w:marBottom w:val="0"/>
      <w:divBdr>
        <w:top w:val="none" w:sz="0" w:space="0" w:color="auto"/>
        <w:left w:val="none" w:sz="0" w:space="0" w:color="auto"/>
        <w:bottom w:val="none" w:sz="0" w:space="0" w:color="auto"/>
        <w:right w:val="none" w:sz="0" w:space="0" w:color="auto"/>
      </w:divBdr>
    </w:div>
    <w:div w:id="788090394">
      <w:bodyDiv w:val="1"/>
      <w:marLeft w:val="0"/>
      <w:marRight w:val="0"/>
      <w:marTop w:val="0"/>
      <w:marBottom w:val="0"/>
      <w:divBdr>
        <w:top w:val="none" w:sz="0" w:space="0" w:color="auto"/>
        <w:left w:val="none" w:sz="0" w:space="0" w:color="auto"/>
        <w:bottom w:val="none" w:sz="0" w:space="0" w:color="auto"/>
        <w:right w:val="none" w:sz="0" w:space="0" w:color="auto"/>
      </w:divBdr>
    </w:div>
    <w:div w:id="788741404">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784568">
      <w:bodyDiv w:val="1"/>
      <w:marLeft w:val="0"/>
      <w:marRight w:val="0"/>
      <w:marTop w:val="0"/>
      <w:marBottom w:val="0"/>
      <w:divBdr>
        <w:top w:val="none" w:sz="0" w:space="0" w:color="auto"/>
        <w:left w:val="none" w:sz="0" w:space="0" w:color="auto"/>
        <w:bottom w:val="none" w:sz="0" w:space="0" w:color="auto"/>
        <w:right w:val="none" w:sz="0" w:space="0" w:color="auto"/>
      </w:divBdr>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65358834">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8066522">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179463681">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262300673">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396735533">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40583854">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582714127">
      <w:bodyDiv w:val="1"/>
      <w:marLeft w:val="0"/>
      <w:marRight w:val="0"/>
      <w:marTop w:val="0"/>
      <w:marBottom w:val="0"/>
      <w:divBdr>
        <w:top w:val="none" w:sz="0" w:space="0" w:color="auto"/>
        <w:left w:val="none" w:sz="0" w:space="0" w:color="auto"/>
        <w:bottom w:val="none" w:sz="0" w:space="0" w:color="auto"/>
        <w:right w:val="none" w:sz="0" w:space="0" w:color="auto"/>
      </w:divBdr>
    </w:div>
    <w:div w:id="1592007608">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672441933">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1900752210">
      <w:bodyDiv w:val="1"/>
      <w:marLeft w:val="0"/>
      <w:marRight w:val="0"/>
      <w:marTop w:val="0"/>
      <w:marBottom w:val="0"/>
      <w:divBdr>
        <w:top w:val="none" w:sz="0" w:space="0" w:color="auto"/>
        <w:left w:val="none" w:sz="0" w:space="0" w:color="auto"/>
        <w:bottom w:val="none" w:sz="0" w:space="0" w:color="auto"/>
        <w:right w:val="none" w:sz="0" w:space="0" w:color="auto"/>
      </w:divBdr>
    </w:div>
    <w:div w:id="1918247581">
      <w:bodyDiv w:val="1"/>
      <w:marLeft w:val="0"/>
      <w:marRight w:val="0"/>
      <w:marTop w:val="0"/>
      <w:marBottom w:val="0"/>
      <w:divBdr>
        <w:top w:val="none" w:sz="0" w:space="0" w:color="auto"/>
        <w:left w:val="none" w:sz="0" w:space="0" w:color="auto"/>
        <w:bottom w:val="none" w:sz="0" w:space="0" w:color="auto"/>
        <w:right w:val="none" w:sz="0" w:space="0" w:color="auto"/>
      </w:divBdr>
    </w:div>
    <w:div w:id="2037153772">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092699335">
      <w:bodyDiv w:val="1"/>
      <w:marLeft w:val="0"/>
      <w:marRight w:val="0"/>
      <w:marTop w:val="0"/>
      <w:marBottom w:val="0"/>
      <w:divBdr>
        <w:top w:val="none" w:sz="0" w:space="0" w:color="auto"/>
        <w:left w:val="none" w:sz="0" w:space="0" w:color="auto"/>
        <w:bottom w:val="none" w:sz="0" w:space="0" w:color="auto"/>
        <w:right w:val="none" w:sz="0" w:space="0" w:color="auto"/>
      </w:divBdr>
    </w:div>
    <w:div w:id="2099518134">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01810-EAF9-47C3-926E-1BA6717B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2020-07-10T14:26:00Z</dcterms:created>
  <dcterms:modified xsi:type="dcterms:W3CDTF">2020-07-10T14:26:00Z</dcterms:modified>
</cp:coreProperties>
</file>